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DC6C" w14:textId="0D25E963" w:rsidR="007F4BD2" w:rsidRPr="00D51A25" w:rsidRDefault="00BD0B4B" w:rsidP="00BD0B4B">
      <w:pPr>
        <w:pStyle w:val="1"/>
        <w:spacing w:line="240" w:lineRule="auto"/>
        <w:rPr>
          <w:rFonts w:ascii="標楷體" w:eastAsia="標楷體" w:hAnsi="標楷體"/>
          <w:color w:val="auto"/>
          <w:sz w:val="32"/>
          <w:szCs w:val="32"/>
          <w:lang w:eastAsia="zh-TW"/>
        </w:rPr>
      </w:pPr>
      <w:r w:rsidRPr="00D51A25">
        <w:rPr>
          <w:rFonts w:ascii="標楷體" w:eastAsia="標楷體" w:hAnsi="標楷體" w:hint="eastAsia"/>
          <w:color w:val="auto"/>
          <w:sz w:val="32"/>
          <w:szCs w:val="32"/>
          <w:lang w:eastAsia="zh-TW"/>
        </w:rPr>
        <w:t>附件二</w:t>
      </w:r>
      <w:r w:rsidR="003C547B" w:rsidRPr="00D51A25">
        <w:rPr>
          <w:rFonts w:ascii="標楷體" w:eastAsia="標楷體" w:hAnsi="標楷體" w:hint="eastAsia"/>
          <w:color w:val="auto"/>
          <w:sz w:val="32"/>
          <w:szCs w:val="32"/>
          <w:lang w:eastAsia="zh-TW"/>
        </w:rPr>
        <w:t>-</w:t>
      </w:r>
      <w:r w:rsidR="00CA79AE" w:rsidRPr="00D51A25">
        <w:rPr>
          <w:rFonts w:ascii="標楷體" w:eastAsia="標楷體" w:hAnsi="標楷體" w:hint="eastAsia"/>
          <w:color w:val="auto"/>
          <w:sz w:val="32"/>
          <w:szCs w:val="32"/>
          <w:lang w:eastAsia="zh-TW"/>
        </w:rPr>
        <w:t>實習契約書</w:t>
      </w:r>
      <w:r w:rsidR="00C8287A" w:rsidRPr="00D51A25">
        <w:rPr>
          <w:rFonts w:ascii="標楷體" w:eastAsia="標楷體" w:hAnsi="標楷體" w:hint="eastAsia"/>
          <w:color w:val="auto"/>
          <w:sz w:val="32"/>
          <w:szCs w:val="32"/>
          <w:lang w:eastAsia="zh-TW"/>
        </w:rPr>
        <w:t>(可於官方網站下載)</w:t>
      </w:r>
    </w:p>
    <w:p w14:paraId="626DDE3D" w14:textId="77777777" w:rsidR="007F4BD2" w:rsidRPr="00D51A25" w:rsidRDefault="007F4BD2" w:rsidP="007F4BD2">
      <w:pPr>
        <w:jc w:val="center"/>
        <w:rPr>
          <w:rFonts w:ascii="標楷體" w:eastAsia="標楷體" w:hAnsi="標楷體"/>
          <w:b/>
          <w:bCs/>
          <w:color w:val="auto"/>
          <w:sz w:val="28"/>
          <w:lang w:eastAsia="zh-TW"/>
        </w:rPr>
      </w:pPr>
      <w:bookmarkStart w:id="0" w:name="_Hlk66289795"/>
      <w:r w:rsidRPr="00D51A25">
        <w:rPr>
          <w:rFonts w:ascii="標楷體" w:eastAsia="標楷體" w:hAnsi="標楷體" w:hint="eastAsia"/>
          <w:b/>
          <w:bCs/>
          <w:color w:val="auto"/>
          <w:sz w:val="28"/>
          <w:lang w:eastAsia="zh-TW"/>
        </w:rPr>
        <w:t>桃園市政府就業職訓服務處</w:t>
      </w:r>
      <w:bookmarkEnd w:id="0"/>
    </w:p>
    <w:p w14:paraId="2BF3A593" w14:textId="77777777" w:rsidR="007F4BD2" w:rsidRPr="00D51A25" w:rsidRDefault="007F4BD2" w:rsidP="007F4BD2">
      <w:pPr>
        <w:jc w:val="center"/>
        <w:rPr>
          <w:rFonts w:ascii="標楷體" w:eastAsia="標楷體" w:hAnsi="標楷體"/>
          <w:b/>
          <w:bCs/>
          <w:color w:val="auto"/>
          <w:sz w:val="28"/>
          <w:lang w:eastAsia="zh-TW"/>
        </w:rPr>
      </w:pPr>
      <w:r w:rsidRPr="00D51A25">
        <w:rPr>
          <w:rFonts w:ascii="標楷體" w:eastAsia="標楷體" w:hAnsi="標楷體" w:hint="eastAsia"/>
          <w:b/>
          <w:bCs/>
          <w:color w:val="auto"/>
          <w:sz w:val="28"/>
          <w:lang w:eastAsia="zh-TW"/>
        </w:rPr>
        <w:t>桃園「有</w:t>
      </w:r>
      <w:proofErr w:type="gramStart"/>
      <w:r w:rsidRPr="00D51A25">
        <w:rPr>
          <w:rFonts w:ascii="標楷體" w:eastAsia="標楷體" w:hAnsi="標楷體" w:hint="eastAsia"/>
          <w:b/>
          <w:bCs/>
          <w:color w:val="auto"/>
          <w:sz w:val="28"/>
          <w:lang w:eastAsia="zh-TW"/>
        </w:rPr>
        <w:t>頭鹿</w:t>
      </w:r>
      <w:bookmarkStart w:id="1" w:name="_Hlk198539065"/>
      <w:r w:rsidRPr="00D51A25">
        <w:rPr>
          <w:rFonts w:ascii="標楷體" w:eastAsia="標楷體" w:hAnsi="標楷體" w:hint="eastAsia"/>
          <w:b/>
          <w:bCs/>
          <w:color w:val="auto"/>
          <w:sz w:val="28"/>
          <w:lang w:eastAsia="zh-TW"/>
        </w:rPr>
        <w:t>」</w:t>
      </w:r>
      <w:bookmarkEnd w:id="1"/>
      <w:proofErr w:type="gramEnd"/>
      <w:r w:rsidRPr="00D51A25">
        <w:rPr>
          <w:rFonts w:ascii="標楷體" w:eastAsia="標楷體" w:hAnsi="標楷體" w:hint="eastAsia"/>
          <w:b/>
          <w:bCs/>
          <w:color w:val="auto"/>
          <w:sz w:val="28"/>
          <w:lang w:eastAsia="zh-TW"/>
        </w:rPr>
        <w:t>職能訓練場－</w:t>
      </w:r>
      <w:proofErr w:type="gramStart"/>
      <w:r w:rsidRPr="00D51A25">
        <w:rPr>
          <w:rFonts w:ascii="標楷體" w:eastAsia="標楷體" w:hAnsi="標楷體" w:hint="eastAsia"/>
          <w:b/>
          <w:bCs/>
          <w:color w:val="auto"/>
          <w:sz w:val="28"/>
          <w:lang w:eastAsia="zh-TW"/>
        </w:rPr>
        <w:t>114</w:t>
      </w:r>
      <w:proofErr w:type="gramEnd"/>
      <w:r w:rsidRPr="00D51A25">
        <w:rPr>
          <w:rFonts w:ascii="標楷體" w:eastAsia="標楷體" w:hAnsi="標楷體" w:hint="eastAsia"/>
          <w:b/>
          <w:bCs/>
          <w:color w:val="auto"/>
          <w:sz w:val="28"/>
          <w:lang w:eastAsia="zh-TW"/>
        </w:rPr>
        <w:t>年度培養數位新世代職場實習補助計畫</w:t>
      </w:r>
    </w:p>
    <w:p w14:paraId="3D23C2F5" w14:textId="77777777" w:rsidR="007F4BD2" w:rsidRPr="00D51A25" w:rsidRDefault="007F4BD2" w:rsidP="007F4BD2">
      <w:pPr>
        <w:jc w:val="center"/>
        <w:rPr>
          <w:rFonts w:ascii="標楷體" w:eastAsia="標楷體" w:hAnsi="標楷體"/>
          <w:b/>
          <w:bCs/>
          <w:color w:val="auto"/>
          <w:sz w:val="28"/>
          <w:lang w:eastAsia="zh-TW"/>
        </w:rPr>
      </w:pPr>
      <w:r w:rsidRPr="00D51A25">
        <w:rPr>
          <w:rFonts w:ascii="標楷體" w:eastAsia="標楷體" w:hAnsi="標楷體" w:hint="eastAsia"/>
          <w:b/>
          <w:bCs/>
          <w:color w:val="auto"/>
          <w:sz w:val="28"/>
          <w:lang w:eastAsia="zh-TW"/>
        </w:rPr>
        <w:t>【實習企業與實習學生實習契約書】</w:t>
      </w:r>
    </w:p>
    <w:p w14:paraId="1FFB0094" w14:textId="081702F5" w:rsidR="007F4BD2" w:rsidRPr="00D51A25" w:rsidRDefault="007F4BD2" w:rsidP="007F4BD2">
      <w:pPr>
        <w:spacing w:line="360" w:lineRule="auto"/>
        <w:jc w:val="both"/>
        <w:rPr>
          <w:rFonts w:ascii="標楷體" w:eastAsia="標楷體" w:hAnsi="標楷體"/>
          <w:color w:val="auto"/>
          <w:lang w:eastAsia="zh-TW"/>
        </w:rPr>
      </w:pPr>
      <w:r w:rsidRPr="00D51A25">
        <w:rPr>
          <w:rFonts w:ascii="標楷體" w:eastAsia="標楷體" w:hAnsi="標楷體" w:hint="eastAsia"/>
          <w:color w:val="auto"/>
          <w:lang w:eastAsia="zh-TW"/>
        </w:rPr>
        <w:t>立契約書人：</w:t>
      </w:r>
      <w:r w:rsidRPr="00D51A25">
        <w:rPr>
          <w:rFonts w:ascii="標楷體" w:eastAsia="標楷體" w:hAnsi="標楷體" w:hint="eastAsia"/>
          <w:color w:val="auto"/>
          <w:u w:val="single"/>
          <w:lang w:eastAsia="zh-TW"/>
        </w:rPr>
        <w:t xml:space="preserve">                       </w:t>
      </w:r>
      <w:r w:rsidRPr="00D51A25">
        <w:rPr>
          <w:rFonts w:ascii="標楷體" w:eastAsia="標楷體" w:hAnsi="標楷體" w:hint="eastAsia"/>
          <w:color w:val="auto"/>
          <w:lang w:eastAsia="zh-TW"/>
        </w:rPr>
        <w:t>（以下簡稱甲方），參加桃園市政府就業職訓服務處「桃園『有</w:t>
      </w:r>
      <w:proofErr w:type="gramStart"/>
      <w:r w:rsidRPr="00D51A25">
        <w:rPr>
          <w:rFonts w:ascii="標楷體" w:eastAsia="標楷體" w:hAnsi="標楷體" w:hint="eastAsia"/>
          <w:color w:val="auto"/>
          <w:lang w:eastAsia="zh-TW"/>
        </w:rPr>
        <w:t>頭鹿』</w:t>
      </w:r>
      <w:proofErr w:type="gramEnd"/>
      <w:r w:rsidRPr="00D51A25">
        <w:rPr>
          <w:rFonts w:ascii="標楷體" w:eastAsia="標楷體" w:hAnsi="標楷體" w:hint="eastAsia"/>
          <w:color w:val="auto"/>
          <w:lang w:eastAsia="zh-TW"/>
        </w:rPr>
        <w:t>職能訓練場－</w:t>
      </w:r>
      <w:proofErr w:type="gramStart"/>
      <w:r w:rsidRPr="00D51A25">
        <w:rPr>
          <w:rFonts w:ascii="標楷體" w:eastAsia="標楷體" w:hAnsi="標楷體" w:hint="eastAsia"/>
          <w:color w:val="auto"/>
          <w:lang w:eastAsia="zh-TW"/>
        </w:rPr>
        <w:t>114</w:t>
      </w:r>
      <w:proofErr w:type="gramEnd"/>
      <w:r w:rsidRPr="00D51A25">
        <w:rPr>
          <w:rFonts w:ascii="標楷體" w:eastAsia="標楷體" w:hAnsi="標楷體" w:hint="eastAsia"/>
          <w:color w:val="auto"/>
          <w:lang w:eastAsia="zh-TW"/>
        </w:rPr>
        <w:t>年度培養數位新世代職場實習補助計畫」（以下簡稱實習計畫），與</w:t>
      </w:r>
      <w:r w:rsidRPr="00D51A25">
        <w:rPr>
          <w:rFonts w:ascii="標楷體" w:eastAsia="標楷體" w:hAnsi="標楷體" w:hint="eastAsia"/>
          <w:color w:val="auto"/>
          <w:u w:val="single"/>
          <w:lang w:eastAsia="zh-TW"/>
        </w:rPr>
        <w:t xml:space="preserve">              </w:t>
      </w:r>
      <w:r w:rsidRPr="00D51A25">
        <w:rPr>
          <w:rFonts w:ascii="標楷體" w:eastAsia="標楷體" w:hAnsi="標楷體" w:hint="eastAsia"/>
          <w:color w:val="auto"/>
          <w:lang w:eastAsia="zh-TW"/>
        </w:rPr>
        <w:t>同學（以下簡稱乙方），基於互惠原則。雙方依勞動基準法相關規定，協議訂定下列事項，共同遵循。</w:t>
      </w:r>
    </w:p>
    <w:p w14:paraId="7B5203DB" w14:textId="77777777" w:rsidR="007F4BD2" w:rsidRPr="00D51A25" w:rsidRDefault="007F4BD2" w:rsidP="007F4BD2">
      <w:pPr>
        <w:spacing w:line="360" w:lineRule="auto"/>
        <w:jc w:val="both"/>
        <w:rPr>
          <w:rFonts w:ascii="標楷體" w:eastAsia="標楷體" w:hAnsi="標楷體"/>
          <w:color w:val="auto"/>
          <w:lang w:eastAsia="zh-TW"/>
        </w:rPr>
      </w:pPr>
    </w:p>
    <w:p w14:paraId="146ADD73"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契約期間</w:t>
      </w:r>
    </w:p>
    <w:p w14:paraId="62BE460A" w14:textId="77777777" w:rsidR="007F4BD2" w:rsidRPr="00D51A25" w:rsidRDefault="007F4BD2" w:rsidP="007F4BD2">
      <w:pPr>
        <w:pStyle w:val="af0"/>
        <w:widowControl w:val="0"/>
        <w:numPr>
          <w:ilvl w:val="0"/>
          <w:numId w:val="13"/>
        </w:numPr>
        <w:spacing w:line="360" w:lineRule="auto"/>
        <w:ind w:leftChars="0"/>
        <w:jc w:val="both"/>
        <w:rPr>
          <w:rFonts w:ascii="標楷體" w:eastAsia="標楷體" w:hAnsi="標楷體"/>
        </w:rPr>
      </w:pPr>
      <w:r w:rsidRPr="00D51A25">
        <w:rPr>
          <w:rFonts w:ascii="標楷體" w:eastAsia="標楷體" w:hAnsi="標楷體" w:hint="eastAsia"/>
        </w:rPr>
        <w:t>實習訓練期間</w:t>
      </w:r>
      <w:r w:rsidRPr="00D51A25">
        <w:rPr>
          <w:rFonts w:ascii="標楷體" w:eastAsia="標楷體" w:hAnsi="標楷體" w:hint="eastAsia"/>
          <w:u w:val="single"/>
        </w:rPr>
        <w:t>自114年   月   日至</w:t>
      </w:r>
      <w:r w:rsidRPr="00D51A25">
        <w:rPr>
          <w:rFonts w:ascii="標楷體" w:eastAsia="標楷體" w:hAnsi="標楷體"/>
          <w:u w:val="single"/>
        </w:rPr>
        <w:t>1</w:t>
      </w:r>
      <w:r w:rsidRPr="00D51A25">
        <w:rPr>
          <w:rFonts w:ascii="標楷體" w:eastAsia="標楷體" w:hAnsi="標楷體" w:hint="eastAsia"/>
          <w:u w:val="single"/>
        </w:rPr>
        <w:t>14年   月    日止</w:t>
      </w:r>
      <w:r w:rsidRPr="00D51A25">
        <w:rPr>
          <w:rFonts w:ascii="標楷體" w:eastAsia="標楷體" w:hAnsi="標楷體" w:hint="eastAsia"/>
        </w:rPr>
        <w:t>。</w:t>
      </w:r>
    </w:p>
    <w:p w14:paraId="3891CF7D" w14:textId="77777777" w:rsidR="007F4BD2" w:rsidRPr="00D51A25" w:rsidRDefault="007F4BD2" w:rsidP="007F4BD2">
      <w:pPr>
        <w:pStyle w:val="af0"/>
        <w:widowControl w:val="0"/>
        <w:numPr>
          <w:ilvl w:val="0"/>
          <w:numId w:val="13"/>
        </w:numPr>
        <w:spacing w:line="360" w:lineRule="auto"/>
        <w:ind w:leftChars="0"/>
        <w:jc w:val="both"/>
        <w:rPr>
          <w:rFonts w:ascii="標楷體" w:eastAsia="標楷體" w:hAnsi="標楷體"/>
        </w:rPr>
      </w:pPr>
      <w:r w:rsidRPr="00D51A25">
        <w:rPr>
          <w:rFonts w:ascii="標楷體" w:eastAsia="標楷體" w:hAnsi="標楷體" w:hint="eastAsia"/>
        </w:rPr>
        <w:t>契約存續</w:t>
      </w:r>
      <w:proofErr w:type="gramStart"/>
      <w:r w:rsidRPr="00D51A25">
        <w:rPr>
          <w:rFonts w:ascii="標楷體" w:eastAsia="標楷體" w:hAnsi="標楷體" w:hint="eastAsia"/>
        </w:rPr>
        <w:t>期間，</w:t>
      </w:r>
      <w:proofErr w:type="gramEnd"/>
      <w:r w:rsidRPr="00D51A25">
        <w:rPr>
          <w:rFonts w:ascii="標楷體" w:eastAsia="標楷體" w:hAnsi="標楷體" w:hint="eastAsia"/>
        </w:rPr>
        <w:t>一方如欲終止本契約，應於擬終止之日</w:t>
      </w:r>
      <w:r w:rsidRPr="00D51A25">
        <w:rPr>
          <w:rFonts w:ascii="標楷體" w:eastAsia="標楷體" w:hAnsi="標楷體"/>
        </w:rPr>
        <w:t>7</w:t>
      </w:r>
      <w:r w:rsidRPr="00D51A25">
        <w:rPr>
          <w:rFonts w:ascii="標楷體" w:eastAsia="標楷體" w:hAnsi="標楷體" w:hint="eastAsia"/>
        </w:rPr>
        <w:t>日前預告他方。</w:t>
      </w:r>
    </w:p>
    <w:p w14:paraId="2843C22E" w14:textId="77777777" w:rsidR="007F4BD2" w:rsidRPr="00D51A25" w:rsidRDefault="007F4BD2" w:rsidP="007F4BD2">
      <w:pPr>
        <w:spacing w:line="360" w:lineRule="auto"/>
        <w:ind w:left="480"/>
        <w:jc w:val="both"/>
        <w:rPr>
          <w:rFonts w:ascii="標楷體" w:eastAsia="標楷體" w:hAnsi="標楷體"/>
          <w:color w:val="auto"/>
          <w:lang w:eastAsia="zh-TW"/>
        </w:rPr>
      </w:pPr>
    </w:p>
    <w:p w14:paraId="4A7D2EA9"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實習訓練項目及相關教學</w:t>
      </w:r>
    </w:p>
    <w:p w14:paraId="0C128BA7" w14:textId="77777777" w:rsidR="0037318C" w:rsidRPr="00D51A25" w:rsidRDefault="007F4BD2" w:rsidP="0037318C">
      <w:pPr>
        <w:pStyle w:val="af0"/>
        <w:widowControl w:val="0"/>
        <w:numPr>
          <w:ilvl w:val="0"/>
          <w:numId w:val="14"/>
        </w:numPr>
        <w:spacing w:line="360" w:lineRule="auto"/>
        <w:ind w:leftChars="0"/>
        <w:jc w:val="both"/>
        <w:rPr>
          <w:rFonts w:ascii="標楷體" w:eastAsia="標楷體" w:hAnsi="標楷體"/>
        </w:rPr>
      </w:pPr>
      <w:r w:rsidRPr="00D51A25">
        <w:rPr>
          <w:rFonts w:ascii="標楷體" w:eastAsia="標楷體" w:hAnsi="標楷體" w:hint="eastAsia"/>
        </w:rPr>
        <w:t>乙方應接受甲方之指導，從事下列各項實習訓練</w:t>
      </w:r>
    </w:p>
    <w:p w14:paraId="7781281A" w14:textId="0C96B10A" w:rsidR="007F4BD2" w:rsidRPr="00D51A25" w:rsidRDefault="007F4BD2" w:rsidP="0037318C">
      <w:pPr>
        <w:pStyle w:val="af0"/>
        <w:widowControl w:val="0"/>
        <w:numPr>
          <w:ilvl w:val="0"/>
          <w:numId w:val="14"/>
        </w:numPr>
        <w:spacing w:line="360" w:lineRule="auto"/>
        <w:ind w:leftChars="0"/>
        <w:jc w:val="both"/>
        <w:rPr>
          <w:rFonts w:ascii="標楷體" w:eastAsia="標楷體" w:hAnsi="標楷體"/>
        </w:rPr>
      </w:pPr>
      <w:r w:rsidRPr="00D51A25">
        <w:rPr>
          <w:rFonts w:ascii="標楷體" w:eastAsia="標楷體" w:hAnsi="標楷體" w:hint="eastAsia"/>
        </w:rPr>
        <w:t>甲方應依儲備人才精神規劃給予乙方適當實習訓練。</w:t>
      </w:r>
    </w:p>
    <w:p w14:paraId="30EC5BE4" w14:textId="77777777" w:rsidR="007F4BD2" w:rsidRPr="00D51A25" w:rsidRDefault="007F4BD2" w:rsidP="007F4BD2">
      <w:pPr>
        <w:pStyle w:val="af0"/>
        <w:widowControl w:val="0"/>
        <w:numPr>
          <w:ilvl w:val="0"/>
          <w:numId w:val="14"/>
        </w:numPr>
        <w:spacing w:line="360" w:lineRule="auto"/>
        <w:ind w:leftChars="0"/>
        <w:jc w:val="both"/>
        <w:rPr>
          <w:rFonts w:ascii="標楷體" w:eastAsia="標楷體" w:hAnsi="標楷體"/>
        </w:rPr>
      </w:pPr>
      <w:r w:rsidRPr="00D51A25">
        <w:rPr>
          <w:rFonts w:ascii="標楷體" w:eastAsia="標楷體" w:hAnsi="標楷體" w:hint="eastAsia"/>
        </w:rPr>
        <w:t>甲方應依儲備人才精神規劃給予乙方相關教學，教學內容、時數及場地由甲方訂定，甲方得因教學需求或情勢變遷而更改相關教學內容、時數及教學場所。</w:t>
      </w:r>
    </w:p>
    <w:p w14:paraId="768E09C6" w14:textId="77777777" w:rsidR="007F4BD2" w:rsidRPr="00D51A25" w:rsidRDefault="007F4BD2" w:rsidP="007F4BD2">
      <w:pPr>
        <w:widowControl/>
        <w:spacing w:line="360" w:lineRule="auto"/>
        <w:jc w:val="both"/>
        <w:rPr>
          <w:rFonts w:ascii="標楷體" w:eastAsia="標楷體" w:hAnsi="標楷體"/>
          <w:color w:val="auto"/>
          <w:lang w:eastAsia="zh-TW"/>
        </w:rPr>
      </w:pPr>
    </w:p>
    <w:p w14:paraId="4219E9DD"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實習訓練地點</w:t>
      </w:r>
    </w:p>
    <w:p w14:paraId="772DA3B7" w14:textId="77777777" w:rsidR="007F4BD2" w:rsidRPr="00D51A25" w:rsidRDefault="007F4BD2" w:rsidP="007F4BD2">
      <w:pPr>
        <w:pStyle w:val="af0"/>
        <w:widowControl w:val="0"/>
        <w:numPr>
          <w:ilvl w:val="0"/>
          <w:numId w:val="20"/>
        </w:numPr>
        <w:spacing w:line="360" w:lineRule="auto"/>
        <w:ind w:leftChars="0"/>
        <w:jc w:val="both"/>
        <w:rPr>
          <w:rFonts w:ascii="標楷體" w:eastAsia="標楷體" w:hAnsi="標楷體"/>
        </w:rPr>
      </w:pPr>
      <w:r w:rsidRPr="00D51A25">
        <w:rPr>
          <w:rFonts w:ascii="標楷體" w:eastAsia="標楷體" w:hAnsi="標楷體" w:hint="eastAsia"/>
        </w:rPr>
        <w:t>乙方於下列地點從事本契約所訂實習訓練</w:t>
      </w:r>
    </w:p>
    <w:p w14:paraId="2CEE9AEB" w14:textId="77777777" w:rsidR="007F4BD2" w:rsidRPr="00D51A25" w:rsidRDefault="007F4BD2" w:rsidP="007F4BD2">
      <w:pPr>
        <w:pStyle w:val="af0"/>
        <w:spacing w:line="360" w:lineRule="auto"/>
        <w:ind w:leftChars="0"/>
        <w:jc w:val="both"/>
        <w:rPr>
          <w:rFonts w:ascii="標楷體" w:eastAsia="標楷體" w:hAnsi="標楷體"/>
        </w:rPr>
      </w:pPr>
      <w:r w:rsidRPr="00D51A25">
        <w:rPr>
          <w:rFonts w:ascii="標楷體" w:eastAsia="標楷體" w:hAnsi="標楷體" w:hint="eastAsia"/>
        </w:rPr>
        <w:t xml:space="preserve">    （一）甲方名稱（含實習部門）：</w:t>
      </w:r>
      <w:r w:rsidRPr="00D51A25">
        <w:rPr>
          <w:rFonts w:ascii="標楷體" w:eastAsia="標楷體" w:hAnsi="標楷體" w:hint="eastAsia"/>
          <w:u w:val="single"/>
        </w:rPr>
        <w:t xml:space="preserve">                   </w:t>
      </w:r>
      <w:r w:rsidRPr="00D51A25">
        <w:rPr>
          <w:rFonts w:ascii="標楷體" w:eastAsia="標楷體" w:hAnsi="標楷體"/>
        </w:rPr>
        <w:t xml:space="preserve"> </w:t>
      </w:r>
    </w:p>
    <w:p w14:paraId="58B9F187" w14:textId="77777777" w:rsidR="007F4BD2" w:rsidRPr="00D51A25" w:rsidRDefault="007F4BD2" w:rsidP="007F4BD2">
      <w:pPr>
        <w:pStyle w:val="af0"/>
        <w:spacing w:line="360" w:lineRule="auto"/>
        <w:ind w:leftChars="0"/>
        <w:jc w:val="both"/>
        <w:rPr>
          <w:rFonts w:ascii="標楷體" w:eastAsia="標楷體" w:hAnsi="標楷體"/>
          <w:u w:val="single"/>
        </w:rPr>
      </w:pPr>
      <w:r w:rsidRPr="00D51A25">
        <w:rPr>
          <w:rFonts w:ascii="標楷體" w:eastAsia="標楷體" w:hAnsi="標楷體" w:hint="eastAsia"/>
        </w:rPr>
        <w:t xml:space="preserve">    （二）甲方地址:</w:t>
      </w:r>
      <w:r w:rsidRPr="00D51A25">
        <w:rPr>
          <w:rFonts w:ascii="標楷體" w:eastAsia="標楷體" w:hAnsi="標楷體"/>
          <w:u w:val="single"/>
        </w:rPr>
        <w:t xml:space="preserve">                                 </w:t>
      </w:r>
    </w:p>
    <w:p w14:paraId="70739ECF" w14:textId="77777777" w:rsidR="007F4BD2" w:rsidRPr="00D51A25" w:rsidRDefault="007F4BD2" w:rsidP="007F4BD2">
      <w:pPr>
        <w:pStyle w:val="af0"/>
        <w:widowControl w:val="0"/>
        <w:numPr>
          <w:ilvl w:val="0"/>
          <w:numId w:val="20"/>
        </w:numPr>
        <w:spacing w:line="360" w:lineRule="auto"/>
        <w:ind w:leftChars="0"/>
        <w:jc w:val="both"/>
        <w:rPr>
          <w:rFonts w:ascii="標楷體" w:eastAsia="標楷體" w:hAnsi="標楷體"/>
          <w:u w:val="single"/>
        </w:rPr>
      </w:pPr>
      <w:r w:rsidRPr="00D51A25">
        <w:rPr>
          <w:rFonts w:ascii="標楷體" w:eastAsia="標楷體" w:hAnsi="標楷體" w:hint="eastAsia"/>
        </w:rPr>
        <w:t>甲方基於實習訓練需求，</w:t>
      </w:r>
      <w:proofErr w:type="gramStart"/>
      <w:r w:rsidRPr="00D51A25">
        <w:rPr>
          <w:rFonts w:ascii="標楷體" w:eastAsia="標楷體" w:hAnsi="標楷體" w:hint="eastAsia"/>
        </w:rPr>
        <w:t>得經乙方</w:t>
      </w:r>
      <w:proofErr w:type="gramEnd"/>
      <w:r w:rsidRPr="00D51A25">
        <w:rPr>
          <w:rFonts w:ascii="標楷體" w:eastAsia="標楷體" w:hAnsi="標楷體" w:hint="eastAsia"/>
        </w:rPr>
        <w:t>同意後調動實習訓練地點，</w:t>
      </w:r>
      <w:proofErr w:type="gramStart"/>
      <w:r w:rsidRPr="00D51A25">
        <w:rPr>
          <w:rFonts w:ascii="標楷體" w:eastAsia="標楷體" w:hAnsi="標楷體" w:hint="eastAsia"/>
        </w:rPr>
        <w:t>但甲方</w:t>
      </w:r>
      <w:proofErr w:type="gramEnd"/>
      <w:r w:rsidRPr="00D51A25">
        <w:rPr>
          <w:rFonts w:ascii="標楷體" w:eastAsia="標楷體" w:hAnsi="標楷體" w:hint="eastAsia"/>
        </w:rPr>
        <w:t>應提供必要之協助。</w:t>
      </w:r>
    </w:p>
    <w:p w14:paraId="1EA05214" w14:textId="77777777" w:rsidR="007F4BD2" w:rsidRPr="00D51A25" w:rsidRDefault="007F4BD2" w:rsidP="007F4BD2">
      <w:pPr>
        <w:pStyle w:val="af0"/>
        <w:ind w:leftChars="0"/>
        <w:jc w:val="both"/>
        <w:rPr>
          <w:rFonts w:ascii="標楷體" w:eastAsia="標楷體" w:hAnsi="標楷體"/>
        </w:rPr>
      </w:pPr>
    </w:p>
    <w:p w14:paraId="07798BE1"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實習訓練時間</w:t>
      </w:r>
    </w:p>
    <w:p w14:paraId="5CF7FC92" w14:textId="77777777" w:rsidR="007F4BD2" w:rsidRPr="00D51A25" w:rsidRDefault="007F4BD2"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乙方在甲方之實習期間</w:t>
      </w:r>
      <w:r w:rsidRPr="00D51A25">
        <w:rPr>
          <w:rFonts w:ascii="標楷體" w:eastAsia="標楷體" w:hAnsi="標楷體"/>
        </w:rPr>
        <w:t>7-8</w:t>
      </w:r>
      <w:r w:rsidRPr="00D51A25">
        <w:rPr>
          <w:rFonts w:ascii="標楷體" w:eastAsia="標楷體" w:hAnsi="標楷體" w:hint="eastAsia"/>
        </w:rPr>
        <w:t>月，累計實習時數合計</w:t>
      </w:r>
      <w:r w:rsidRPr="00D51A25">
        <w:rPr>
          <w:rFonts w:ascii="標楷體" w:eastAsia="標楷體" w:hAnsi="標楷體"/>
        </w:rPr>
        <w:t>1</w:t>
      </w:r>
      <w:r w:rsidRPr="00D51A25">
        <w:rPr>
          <w:rFonts w:ascii="標楷體" w:eastAsia="標楷體" w:hAnsi="標楷體" w:hint="eastAsia"/>
        </w:rPr>
        <w:t>20小時以上</w:t>
      </w:r>
      <w:r w:rsidRPr="00D51A25">
        <w:rPr>
          <w:rFonts w:ascii="標楷體" w:eastAsia="標楷體" w:hAnsi="標楷體" w:hint="eastAsia"/>
          <w:b/>
          <w:bCs/>
        </w:rPr>
        <w:t>（含實體課程6小時及線上課程2小時）</w:t>
      </w:r>
      <w:r w:rsidRPr="00D51A25">
        <w:rPr>
          <w:rFonts w:ascii="標楷體" w:eastAsia="標楷體" w:hAnsi="標楷體" w:hint="eastAsia"/>
        </w:rPr>
        <w:t>。</w:t>
      </w:r>
    </w:p>
    <w:p w14:paraId="30A151F8" w14:textId="77777777" w:rsidR="007F4BD2" w:rsidRPr="00D51A25" w:rsidRDefault="007F4BD2" w:rsidP="007F4BD2">
      <w:pPr>
        <w:pStyle w:val="af0"/>
        <w:spacing w:line="360" w:lineRule="auto"/>
        <w:ind w:leftChars="0" w:left="960"/>
        <w:jc w:val="both"/>
        <w:rPr>
          <w:rFonts w:ascii="標楷體" w:eastAsia="標楷體" w:hAnsi="標楷體"/>
        </w:rPr>
      </w:pPr>
      <w:r w:rsidRPr="00D51A25">
        <w:rPr>
          <w:rFonts w:ascii="標楷體" w:eastAsia="標楷體" w:hAnsi="標楷體" w:hint="eastAsia"/>
        </w:rPr>
        <w:t>※從報到日當天往後推一個月，需達到120小時之實習時數，例如7/3到職，則至8/</w:t>
      </w:r>
      <w:r w:rsidRPr="00D51A25">
        <w:rPr>
          <w:rFonts w:ascii="標楷體" w:eastAsia="標楷體" w:hAnsi="標楷體"/>
        </w:rPr>
        <w:t>1</w:t>
      </w:r>
      <w:r w:rsidRPr="00D51A25">
        <w:rPr>
          <w:rFonts w:ascii="標楷體" w:eastAsia="標楷體" w:hAnsi="標楷體" w:hint="eastAsia"/>
        </w:rPr>
        <w:t>（含8/</w:t>
      </w:r>
      <w:r w:rsidRPr="00D51A25">
        <w:rPr>
          <w:rFonts w:ascii="標楷體" w:eastAsia="標楷體" w:hAnsi="標楷體"/>
        </w:rPr>
        <w:t>1</w:t>
      </w:r>
      <w:r w:rsidRPr="00D51A25">
        <w:rPr>
          <w:rFonts w:ascii="標楷體" w:eastAsia="標楷體" w:hAnsi="標楷體" w:hint="eastAsia"/>
        </w:rPr>
        <w:t>當天）須達到120小時。</w:t>
      </w:r>
    </w:p>
    <w:p w14:paraId="37D26445" w14:textId="77777777" w:rsidR="007F4BD2" w:rsidRPr="00D51A25" w:rsidRDefault="007F4BD2"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實習時間安排必須符合勞動基準法有關工作時間、休息、休假之相關規定。甲方得基於乙</w:t>
      </w:r>
      <w:r w:rsidRPr="00D51A25">
        <w:rPr>
          <w:rFonts w:ascii="標楷體" w:eastAsia="標楷體" w:hAnsi="標楷體" w:hint="eastAsia"/>
        </w:rPr>
        <w:lastRenderedPageBreak/>
        <w:t>方學習技能的必要，</w:t>
      </w:r>
      <w:proofErr w:type="gramStart"/>
      <w:r w:rsidRPr="00D51A25">
        <w:rPr>
          <w:rFonts w:ascii="標楷體" w:eastAsia="標楷體" w:hAnsi="標楷體" w:hint="eastAsia"/>
        </w:rPr>
        <w:t>經徵得乙</w:t>
      </w:r>
      <w:proofErr w:type="gramEnd"/>
      <w:r w:rsidRPr="00D51A25">
        <w:rPr>
          <w:rFonts w:ascii="標楷體" w:eastAsia="標楷體" w:hAnsi="標楷體" w:hint="eastAsia"/>
        </w:rPr>
        <w:t>方同意，協商彈性延長每日實習總時數，惟原則上每日實習總時數以不超過8小時為限。實際每週實習時間，由甲方與乙方雙方依據前述說明，進行細部確認。</w:t>
      </w:r>
    </w:p>
    <w:p w14:paraId="1D5D885B" w14:textId="2481E991" w:rsidR="007F4BD2" w:rsidRPr="00D51A25" w:rsidRDefault="007F4BD2"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實習時間之計算，午休時間扣除不計入，但若在午休時間</w:t>
      </w:r>
      <w:r w:rsidR="00740E11" w:rsidRPr="00D51A25">
        <w:rPr>
          <w:rFonts w:ascii="標楷體" w:eastAsia="標楷體" w:hAnsi="標楷體" w:hint="eastAsia"/>
        </w:rPr>
        <w:t>仍有進行實習工作之事實，</w:t>
      </w:r>
      <w:r w:rsidR="00866C64" w:rsidRPr="00D51A25">
        <w:rPr>
          <w:rFonts w:ascii="標楷體" w:eastAsia="標楷體" w:hAnsi="標楷體" w:hint="eastAsia"/>
        </w:rPr>
        <w:t>應</w:t>
      </w:r>
      <w:r w:rsidRPr="00D51A25">
        <w:rPr>
          <w:rFonts w:ascii="標楷體" w:eastAsia="標楷體" w:hAnsi="標楷體" w:hint="eastAsia"/>
        </w:rPr>
        <w:t>納入實習時間計算，請實習企業訓練導師於實習生出勤紀錄表上特別標示說明。</w:t>
      </w:r>
    </w:p>
    <w:p w14:paraId="2844C402" w14:textId="77777777" w:rsidR="007F4BD2" w:rsidRPr="00D51A25" w:rsidRDefault="007F4BD2" w:rsidP="007F4BD2">
      <w:pPr>
        <w:pStyle w:val="af0"/>
        <w:spacing w:line="360" w:lineRule="auto"/>
        <w:ind w:leftChars="0" w:left="960"/>
        <w:jc w:val="both"/>
        <w:rPr>
          <w:rFonts w:ascii="標楷體" w:eastAsia="標楷體" w:hAnsi="標楷體"/>
        </w:rPr>
      </w:pPr>
      <w:r w:rsidRPr="00D51A25">
        <w:rPr>
          <w:rFonts w:ascii="標楷體" w:eastAsia="標楷體" w:hAnsi="標楷體" w:hint="eastAsia"/>
        </w:rPr>
        <w:t>※出缺勤記錄由企業自行提供出缺勤紀錄，或使用主辦單位提供的出缺勤表來證明實習生的出缺勤。</w:t>
      </w:r>
    </w:p>
    <w:p w14:paraId="712035FF" w14:textId="26AB6F62" w:rsidR="007F4BD2" w:rsidRPr="00D51A25" w:rsidRDefault="008A1AA7"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繼續</w:t>
      </w:r>
      <w:r w:rsidR="007F4BD2" w:rsidRPr="00D51A25">
        <w:rPr>
          <w:rFonts w:ascii="標楷體" w:eastAsia="標楷體" w:hAnsi="標楷體" w:hint="eastAsia"/>
        </w:rPr>
        <w:t>實習訓練時間</w:t>
      </w:r>
      <w:r w:rsidRPr="00D51A25">
        <w:rPr>
          <w:rFonts w:ascii="標楷體" w:eastAsia="標楷體" w:hAnsi="標楷體" w:hint="eastAsia"/>
        </w:rPr>
        <w:t>4小時至少應有30分鐘之休息</w:t>
      </w:r>
      <w:r w:rsidR="007F4BD2" w:rsidRPr="00D51A25">
        <w:rPr>
          <w:rFonts w:ascii="標楷體" w:eastAsia="標楷體" w:hAnsi="標楷體" w:hint="eastAsia"/>
        </w:rPr>
        <w:t>，</w:t>
      </w:r>
      <w:r w:rsidRPr="00D51A25">
        <w:rPr>
          <w:rFonts w:ascii="標楷體" w:eastAsia="標楷體" w:hAnsi="標楷體" w:hint="eastAsia"/>
        </w:rPr>
        <w:t>但其實習工作有連續性者，甲方得在實習時間內另行調配休息時間。</w:t>
      </w:r>
    </w:p>
    <w:p w14:paraId="7BC47D75" w14:textId="77777777" w:rsidR="007F4BD2" w:rsidRPr="00D51A25" w:rsidRDefault="007F4BD2"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實習訓練</w:t>
      </w:r>
      <w:proofErr w:type="gramStart"/>
      <w:r w:rsidRPr="00D51A25">
        <w:rPr>
          <w:rFonts w:ascii="標楷體" w:eastAsia="標楷體" w:hAnsi="標楷體" w:hint="eastAsia"/>
        </w:rPr>
        <w:t>期間倘</w:t>
      </w:r>
      <w:proofErr w:type="gramEnd"/>
      <w:r w:rsidRPr="00D51A25">
        <w:rPr>
          <w:rFonts w:ascii="標楷體" w:eastAsia="標楷體" w:hAnsi="標楷體" w:hint="eastAsia"/>
        </w:rPr>
        <w:t>遇勞動基準法第37條規定應放假之日，停止實習訓練；前開停止實習之日如有實施實習訓練之必要，並經實習企業與實習生雙方協商同意</w:t>
      </w:r>
      <w:proofErr w:type="gramStart"/>
      <w:r w:rsidRPr="00D51A25">
        <w:rPr>
          <w:rFonts w:ascii="標楷體" w:eastAsia="標楷體" w:hAnsi="標楷體" w:hint="eastAsia"/>
        </w:rPr>
        <w:t>調移者</w:t>
      </w:r>
      <w:proofErr w:type="gramEnd"/>
      <w:r w:rsidRPr="00D51A25">
        <w:rPr>
          <w:rFonts w:ascii="標楷體" w:eastAsia="標楷體" w:hAnsi="標楷體" w:hint="eastAsia"/>
        </w:rPr>
        <w:t>，不在此限。</w:t>
      </w:r>
    </w:p>
    <w:p w14:paraId="3C0DDB3A" w14:textId="3D9B6093" w:rsidR="007F4BD2" w:rsidRPr="00D51A25" w:rsidRDefault="007F4BD2" w:rsidP="007F4BD2">
      <w:pPr>
        <w:pStyle w:val="af0"/>
        <w:widowControl w:val="0"/>
        <w:numPr>
          <w:ilvl w:val="0"/>
          <w:numId w:val="15"/>
        </w:numPr>
        <w:spacing w:line="360" w:lineRule="auto"/>
        <w:ind w:leftChars="0"/>
        <w:jc w:val="both"/>
        <w:rPr>
          <w:rFonts w:ascii="標楷體" w:eastAsia="標楷體" w:hAnsi="標楷體"/>
        </w:rPr>
      </w:pPr>
      <w:r w:rsidRPr="00D51A25">
        <w:rPr>
          <w:rFonts w:ascii="標楷體" w:eastAsia="標楷體" w:hAnsi="標楷體" w:hint="eastAsia"/>
        </w:rPr>
        <w:t>以上各種工作時間調移，仍應符合勞動基準法第35條</w:t>
      </w:r>
      <w:r w:rsidR="00866C64" w:rsidRPr="00D51A25">
        <w:rPr>
          <w:rFonts w:ascii="標楷體" w:eastAsia="標楷體" w:hAnsi="標楷體" w:hint="eastAsia"/>
        </w:rPr>
        <w:t>至</w:t>
      </w:r>
      <w:r w:rsidRPr="00D51A25">
        <w:rPr>
          <w:rFonts w:ascii="標楷體" w:eastAsia="標楷體" w:hAnsi="標楷體" w:hint="eastAsia"/>
        </w:rPr>
        <w:t>第</w:t>
      </w:r>
      <w:r w:rsidR="00866C64" w:rsidRPr="00D51A25">
        <w:rPr>
          <w:rFonts w:ascii="標楷體" w:eastAsia="標楷體" w:hAnsi="標楷體" w:hint="eastAsia"/>
        </w:rPr>
        <w:t>37</w:t>
      </w:r>
      <w:r w:rsidRPr="00D51A25">
        <w:rPr>
          <w:rFonts w:ascii="標楷體" w:eastAsia="標楷體" w:hAnsi="標楷體" w:hint="eastAsia"/>
        </w:rPr>
        <w:t>條規定。</w:t>
      </w:r>
    </w:p>
    <w:p w14:paraId="7AA0254C" w14:textId="77777777" w:rsidR="007F4BD2" w:rsidRPr="00D51A25" w:rsidRDefault="007F4BD2" w:rsidP="007F4BD2">
      <w:pPr>
        <w:pStyle w:val="af0"/>
        <w:spacing w:line="360" w:lineRule="auto"/>
        <w:ind w:leftChars="0" w:left="960"/>
        <w:jc w:val="both"/>
        <w:rPr>
          <w:rFonts w:ascii="標楷體" w:eastAsia="標楷體" w:hAnsi="標楷體"/>
        </w:rPr>
      </w:pPr>
    </w:p>
    <w:p w14:paraId="6CC3BDA8"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實習訓練津貼</w:t>
      </w:r>
    </w:p>
    <w:p w14:paraId="2C4FC959" w14:textId="268FD7B5" w:rsidR="007F4BD2" w:rsidRPr="00D51A25" w:rsidRDefault="007F4BD2" w:rsidP="007F4BD2">
      <w:pPr>
        <w:pStyle w:val="af0"/>
        <w:widowControl w:val="0"/>
        <w:numPr>
          <w:ilvl w:val="0"/>
          <w:numId w:val="16"/>
        </w:numPr>
        <w:spacing w:line="360" w:lineRule="auto"/>
        <w:ind w:leftChars="0"/>
        <w:jc w:val="both"/>
        <w:rPr>
          <w:rFonts w:ascii="標楷體" w:eastAsia="標楷體" w:hAnsi="標楷體"/>
        </w:rPr>
      </w:pPr>
      <w:proofErr w:type="gramStart"/>
      <w:r w:rsidRPr="00D51A25">
        <w:rPr>
          <w:rFonts w:ascii="標楷體" w:eastAsia="標楷體" w:hAnsi="標楷體" w:hint="eastAsia"/>
        </w:rPr>
        <w:t>甲方支給</w:t>
      </w:r>
      <w:proofErr w:type="gramEnd"/>
      <w:r w:rsidR="00866C64" w:rsidRPr="00D51A25">
        <w:rPr>
          <w:rFonts w:ascii="標楷體" w:eastAsia="標楷體" w:hAnsi="標楷體" w:hint="eastAsia"/>
        </w:rPr>
        <w:t>乙方</w:t>
      </w:r>
      <w:r w:rsidRPr="00D51A25">
        <w:rPr>
          <w:rFonts w:ascii="標楷體" w:eastAsia="標楷體" w:hAnsi="標楷體" w:hint="eastAsia"/>
        </w:rPr>
        <w:t>實習津貼</w:t>
      </w:r>
      <w:r w:rsidR="00586071" w:rsidRPr="00D51A25">
        <w:rPr>
          <w:rFonts w:ascii="標楷體" w:eastAsia="標楷體" w:hAnsi="標楷體" w:hint="eastAsia"/>
        </w:rPr>
        <w:t>不得低於</w:t>
      </w:r>
      <w:r w:rsidR="00586071" w:rsidRPr="00D51A25">
        <w:rPr>
          <w:rFonts w:ascii="標楷體" w:eastAsia="標楷體" w:hAnsi="標楷體" w:hint="eastAsia"/>
          <w:b/>
          <w:bCs/>
          <w:u w:val="single"/>
        </w:rPr>
        <w:t>最低工資法</w:t>
      </w:r>
      <w:r w:rsidR="00586071" w:rsidRPr="00D51A25">
        <w:rPr>
          <w:rFonts w:ascii="標楷體" w:eastAsia="標楷體" w:hAnsi="標楷體" w:hint="eastAsia"/>
        </w:rPr>
        <w:t>之</w:t>
      </w:r>
      <w:r w:rsidR="00586071" w:rsidRPr="00D51A25">
        <w:rPr>
          <w:rFonts w:ascii="標楷體" w:eastAsia="標楷體" w:hAnsi="標楷體" w:hint="eastAsia"/>
          <w:u w:val="single"/>
        </w:rPr>
        <w:t>每月最低工資或每小時最低工資</w:t>
      </w:r>
      <w:r w:rsidR="00586071" w:rsidRPr="00D51A25">
        <w:rPr>
          <w:rFonts w:ascii="標楷體" w:eastAsia="標楷體" w:hAnsi="標楷體" w:hint="eastAsia"/>
        </w:rPr>
        <w:t>薪資標準</w:t>
      </w:r>
      <w:r w:rsidRPr="00D51A25">
        <w:rPr>
          <w:rFonts w:ascii="標楷體" w:eastAsia="標楷體" w:hAnsi="標楷體" w:hint="eastAsia"/>
        </w:rPr>
        <w:t>。</w:t>
      </w:r>
    </w:p>
    <w:p w14:paraId="0BEC23CB" w14:textId="77777777" w:rsidR="007F4BD2" w:rsidRPr="00D51A25" w:rsidRDefault="007F4BD2" w:rsidP="007F4BD2">
      <w:pPr>
        <w:pStyle w:val="af0"/>
        <w:widowControl w:val="0"/>
        <w:numPr>
          <w:ilvl w:val="0"/>
          <w:numId w:val="16"/>
        </w:numPr>
        <w:spacing w:line="360" w:lineRule="auto"/>
        <w:ind w:leftChars="0"/>
        <w:jc w:val="both"/>
        <w:rPr>
          <w:rFonts w:ascii="標楷體" w:eastAsia="標楷體" w:hAnsi="標楷體"/>
        </w:rPr>
      </w:pPr>
      <w:r w:rsidRPr="00D51A25">
        <w:rPr>
          <w:rFonts w:ascii="標楷體" w:eastAsia="標楷體" w:hAnsi="標楷體" w:hint="eastAsia"/>
        </w:rPr>
        <w:t>甲方不得</w:t>
      </w:r>
      <w:proofErr w:type="gramStart"/>
      <w:r w:rsidRPr="00D51A25">
        <w:rPr>
          <w:rFonts w:ascii="標楷體" w:eastAsia="標楷體" w:hAnsi="標楷體" w:hint="eastAsia"/>
        </w:rPr>
        <w:t>預扣乙方</w:t>
      </w:r>
      <w:proofErr w:type="gramEnd"/>
      <w:r w:rsidRPr="00D51A25">
        <w:rPr>
          <w:rFonts w:ascii="標楷體" w:eastAsia="標楷體" w:hAnsi="標楷體" w:hint="eastAsia"/>
        </w:rPr>
        <w:t>實習津貼作為違約金或賠償費用。</w:t>
      </w:r>
    </w:p>
    <w:p w14:paraId="7D25C8A8" w14:textId="77777777" w:rsidR="007F4BD2" w:rsidRPr="00D51A25" w:rsidRDefault="007F4BD2" w:rsidP="007F4BD2">
      <w:pPr>
        <w:pStyle w:val="af0"/>
        <w:spacing w:line="360" w:lineRule="auto"/>
        <w:ind w:leftChars="0"/>
        <w:jc w:val="both"/>
        <w:rPr>
          <w:rFonts w:ascii="標楷體" w:eastAsia="標楷體" w:hAnsi="標楷體"/>
        </w:rPr>
      </w:pPr>
    </w:p>
    <w:p w14:paraId="2D8FD1CA"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實習期間交通及膳宿</w:t>
      </w:r>
    </w:p>
    <w:p w14:paraId="016FF67F" w14:textId="77777777" w:rsidR="007F4BD2" w:rsidRPr="00D51A25" w:rsidRDefault="007F4BD2" w:rsidP="007F4BD2">
      <w:pPr>
        <w:pStyle w:val="af0"/>
        <w:spacing w:line="360" w:lineRule="auto"/>
        <w:ind w:leftChars="0"/>
        <w:jc w:val="both"/>
        <w:rPr>
          <w:rFonts w:ascii="標楷體" w:eastAsia="標楷體" w:hAnsi="標楷體"/>
        </w:rPr>
      </w:pPr>
      <w:r w:rsidRPr="00D51A25">
        <w:rPr>
          <w:rFonts w:ascii="標楷體" w:eastAsia="標楷體" w:hAnsi="標楷體" w:hint="eastAsia"/>
        </w:rPr>
        <w:t>實習期間交通及膳宿由乙方自行處理。</w:t>
      </w:r>
    </w:p>
    <w:p w14:paraId="3F501DE2" w14:textId="77777777" w:rsidR="007F4BD2" w:rsidRPr="00D51A25" w:rsidRDefault="007F4BD2" w:rsidP="007F4BD2">
      <w:pPr>
        <w:pStyle w:val="af0"/>
        <w:spacing w:line="360" w:lineRule="auto"/>
        <w:ind w:leftChars="0"/>
        <w:jc w:val="both"/>
        <w:rPr>
          <w:rFonts w:ascii="標楷體" w:eastAsia="標楷體" w:hAnsi="標楷體"/>
        </w:rPr>
      </w:pPr>
    </w:p>
    <w:p w14:paraId="7F974655"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差勤管理與保險</w:t>
      </w:r>
    </w:p>
    <w:p w14:paraId="6972315F" w14:textId="1BDD9DA7" w:rsidR="007F4BD2" w:rsidRPr="00D51A25" w:rsidRDefault="007F4BD2" w:rsidP="007F4BD2">
      <w:pPr>
        <w:pStyle w:val="af0"/>
        <w:widowControl w:val="0"/>
        <w:numPr>
          <w:ilvl w:val="0"/>
          <w:numId w:val="17"/>
        </w:numPr>
        <w:spacing w:line="360" w:lineRule="auto"/>
        <w:ind w:leftChars="0"/>
        <w:jc w:val="both"/>
        <w:rPr>
          <w:rFonts w:ascii="標楷體" w:eastAsia="標楷體" w:hAnsi="標楷體"/>
        </w:rPr>
      </w:pPr>
      <w:r w:rsidRPr="00D51A25">
        <w:rPr>
          <w:rFonts w:ascii="標楷體" w:eastAsia="標楷體" w:hAnsi="標楷體" w:hint="eastAsia"/>
        </w:rPr>
        <w:t>有關差</w:t>
      </w:r>
      <w:r w:rsidR="00800A8A" w:rsidRPr="00D51A25">
        <w:rPr>
          <w:rFonts w:ascii="標楷體" w:eastAsia="標楷體" w:hAnsi="標楷體" w:hint="eastAsia"/>
        </w:rPr>
        <w:t>勤</w:t>
      </w:r>
      <w:r w:rsidRPr="00D51A25">
        <w:rPr>
          <w:rFonts w:ascii="標楷體" w:eastAsia="標楷體" w:hAnsi="標楷體" w:hint="eastAsia"/>
        </w:rPr>
        <w:t>與人事管理事項，悉依甲方現行相關規定辦理。</w:t>
      </w:r>
    </w:p>
    <w:p w14:paraId="5CDD0B83" w14:textId="77777777" w:rsidR="007F4BD2" w:rsidRPr="00D51A25" w:rsidRDefault="007F4BD2" w:rsidP="007F4BD2">
      <w:pPr>
        <w:pStyle w:val="af0"/>
        <w:widowControl w:val="0"/>
        <w:numPr>
          <w:ilvl w:val="0"/>
          <w:numId w:val="17"/>
        </w:numPr>
        <w:spacing w:line="360" w:lineRule="auto"/>
        <w:ind w:leftChars="0"/>
        <w:jc w:val="both"/>
        <w:rPr>
          <w:rFonts w:ascii="標楷體" w:eastAsia="標楷體" w:hAnsi="標楷體"/>
        </w:rPr>
      </w:pPr>
      <w:r w:rsidRPr="00D51A25">
        <w:rPr>
          <w:rFonts w:ascii="標楷體" w:eastAsia="標楷體" w:hAnsi="標楷體" w:hint="eastAsia"/>
        </w:rPr>
        <w:t>天災休假辦法，以當地主管機關公告之</w:t>
      </w:r>
      <w:proofErr w:type="gramStart"/>
      <w:r w:rsidRPr="00D51A25">
        <w:rPr>
          <w:rFonts w:ascii="標楷體" w:eastAsia="標楷體" w:hAnsi="標楷體" w:hint="eastAsia"/>
        </w:rPr>
        <w:t>是否停班為</w:t>
      </w:r>
      <w:proofErr w:type="gramEnd"/>
      <w:r w:rsidRPr="00D51A25">
        <w:rPr>
          <w:rFonts w:ascii="標楷體" w:eastAsia="標楷體" w:hAnsi="標楷體" w:hint="eastAsia"/>
        </w:rPr>
        <w:t>依循原則。</w:t>
      </w:r>
    </w:p>
    <w:p w14:paraId="270F800D" w14:textId="77777777" w:rsidR="007F4BD2" w:rsidRPr="00D51A25" w:rsidRDefault="007F4BD2" w:rsidP="007F4BD2">
      <w:pPr>
        <w:pStyle w:val="af0"/>
        <w:widowControl w:val="0"/>
        <w:numPr>
          <w:ilvl w:val="0"/>
          <w:numId w:val="17"/>
        </w:numPr>
        <w:spacing w:line="360" w:lineRule="auto"/>
        <w:ind w:leftChars="0"/>
        <w:jc w:val="both"/>
        <w:rPr>
          <w:rFonts w:ascii="標楷體" w:eastAsia="標楷體" w:hAnsi="標楷體"/>
        </w:rPr>
      </w:pPr>
      <w:r w:rsidRPr="00D51A25">
        <w:rPr>
          <w:rFonts w:ascii="標楷體" w:eastAsia="標楷體" w:hAnsi="標楷體" w:hint="eastAsia"/>
        </w:rPr>
        <w:t>甲方應依勞工保險條例之規定，於乙方實習報到當日辦理勞工保險加保、實習結束當日辦理退保，其投保薪資不得低於最低工資所適用之投保薪資等級。投保勞工保險所需費用依勞工保險條例之分擔比例規定由甲乙雙方自行負擔。</w:t>
      </w:r>
      <w:proofErr w:type="gramStart"/>
      <w:r w:rsidRPr="00D51A25">
        <w:rPr>
          <w:rFonts w:ascii="標楷體" w:eastAsia="標楷體" w:hAnsi="標楷體" w:hint="eastAsia"/>
        </w:rPr>
        <w:t>惟</w:t>
      </w:r>
      <w:proofErr w:type="gramEnd"/>
      <w:r w:rsidRPr="00D51A25">
        <w:rPr>
          <w:rFonts w:ascii="標楷體" w:eastAsia="標楷體" w:hAnsi="標楷體" w:hint="eastAsia"/>
        </w:rPr>
        <w:t>有關勞工保險職業災害費用，由甲方負擔。</w:t>
      </w:r>
    </w:p>
    <w:p w14:paraId="18B035F0" w14:textId="77777777" w:rsidR="007F4BD2" w:rsidRPr="00D51A25" w:rsidRDefault="007F4BD2" w:rsidP="007F4BD2">
      <w:pPr>
        <w:pStyle w:val="af0"/>
        <w:widowControl w:val="0"/>
        <w:numPr>
          <w:ilvl w:val="0"/>
          <w:numId w:val="17"/>
        </w:numPr>
        <w:spacing w:line="360" w:lineRule="auto"/>
        <w:ind w:leftChars="0"/>
        <w:jc w:val="both"/>
        <w:rPr>
          <w:rFonts w:ascii="標楷體" w:eastAsia="標楷體" w:hAnsi="標楷體"/>
        </w:rPr>
      </w:pPr>
      <w:r w:rsidRPr="00D51A25">
        <w:rPr>
          <w:rFonts w:ascii="標楷體" w:eastAsia="標楷體" w:hAnsi="標楷體" w:hint="eastAsia"/>
        </w:rPr>
        <w:t>本計畫為未逾</w:t>
      </w:r>
      <w:r w:rsidRPr="00D51A25">
        <w:rPr>
          <w:rFonts w:ascii="標楷體" w:eastAsia="標楷體" w:hAnsi="標楷體"/>
        </w:rPr>
        <w:t>3</w:t>
      </w:r>
      <w:r w:rsidRPr="00D51A25">
        <w:rPr>
          <w:rFonts w:ascii="標楷體" w:eastAsia="標楷體" w:hAnsi="標楷體" w:hint="eastAsia"/>
        </w:rPr>
        <w:t>個月之短期實習，</w:t>
      </w:r>
      <w:r w:rsidRPr="00D51A25">
        <w:rPr>
          <w:rFonts w:ascii="標楷體" w:eastAsia="標楷體" w:hAnsi="標楷體" w:hint="eastAsia"/>
          <w:b/>
        </w:rPr>
        <w:t>乙方得以原身分參加健保</w:t>
      </w:r>
      <w:r w:rsidRPr="00D51A25">
        <w:rPr>
          <w:rFonts w:ascii="標楷體" w:eastAsia="標楷體" w:hAnsi="標楷體" w:hint="eastAsia"/>
        </w:rPr>
        <w:t>，甲方得無須為乙方辦理全民健康保險，</w:t>
      </w:r>
      <w:proofErr w:type="gramStart"/>
      <w:r w:rsidRPr="00D51A25">
        <w:rPr>
          <w:rFonts w:ascii="標楷體" w:eastAsia="標楷體" w:hAnsi="標楷體" w:hint="eastAsia"/>
        </w:rPr>
        <w:t>若甲方</w:t>
      </w:r>
      <w:proofErr w:type="gramEnd"/>
      <w:r w:rsidRPr="00D51A25">
        <w:rPr>
          <w:rFonts w:ascii="標楷體" w:eastAsia="標楷體" w:hAnsi="標楷體" w:hint="eastAsia"/>
        </w:rPr>
        <w:t>願為乙方加保，則依相關規定辦理。</w:t>
      </w:r>
    </w:p>
    <w:p w14:paraId="3B11E90B" w14:textId="77777777" w:rsidR="007F4BD2" w:rsidRPr="00D51A25" w:rsidRDefault="007F4BD2" w:rsidP="007F4BD2">
      <w:pPr>
        <w:pStyle w:val="af0"/>
        <w:widowControl w:val="0"/>
        <w:numPr>
          <w:ilvl w:val="0"/>
          <w:numId w:val="17"/>
        </w:numPr>
        <w:spacing w:line="360" w:lineRule="auto"/>
        <w:ind w:leftChars="0"/>
        <w:jc w:val="both"/>
        <w:rPr>
          <w:rFonts w:ascii="標楷體" w:eastAsia="標楷體" w:hAnsi="標楷體"/>
        </w:rPr>
      </w:pPr>
      <w:r w:rsidRPr="00D51A25">
        <w:rPr>
          <w:rFonts w:ascii="標楷體" w:eastAsia="標楷體" w:hAnsi="標楷體" w:hint="eastAsia"/>
        </w:rPr>
        <w:t>相關保險依勞工保險條例及就業保險法第40條規定辦理。</w:t>
      </w:r>
    </w:p>
    <w:p w14:paraId="39260EF5" w14:textId="77777777" w:rsidR="007F4BD2" w:rsidRPr="00D51A25" w:rsidRDefault="007F4BD2" w:rsidP="007F4BD2">
      <w:pPr>
        <w:pStyle w:val="af0"/>
        <w:spacing w:line="360" w:lineRule="auto"/>
        <w:ind w:leftChars="0"/>
        <w:jc w:val="both"/>
        <w:rPr>
          <w:rFonts w:ascii="標楷體" w:eastAsia="標楷體" w:hAnsi="標楷體"/>
        </w:rPr>
      </w:pPr>
    </w:p>
    <w:p w14:paraId="04189D2E"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lastRenderedPageBreak/>
        <w:t>終止條件</w:t>
      </w:r>
    </w:p>
    <w:p w14:paraId="3F52AED3" w14:textId="19DCD2A1" w:rsidR="007F4BD2" w:rsidRPr="00D51A25" w:rsidRDefault="007F4BD2" w:rsidP="007F4BD2">
      <w:pPr>
        <w:pStyle w:val="af0"/>
        <w:spacing w:line="360" w:lineRule="auto"/>
        <w:ind w:leftChars="0"/>
        <w:jc w:val="both"/>
        <w:rPr>
          <w:rFonts w:ascii="標楷體" w:eastAsia="標楷體" w:hAnsi="標楷體"/>
        </w:rPr>
      </w:pPr>
      <w:r w:rsidRPr="00D51A25">
        <w:rPr>
          <w:rFonts w:ascii="標楷體" w:eastAsia="標楷體" w:hAnsi="標楷體" w:hint="eastAsia"/>
        </w:rPr>
        <w:t>乙方於實習</w:t>
      </w:r>
      <w:proofErr w:type="gramStart"/>
      <w:r w:rsidRPr="00D51A25">
        <w:rPr>
          <w:rFonts w:ascii="標楷體" w:eastAsia="標楷體" w:hAnsi="標楷體" w:hint="eastAsia"/>
        </w:rPr>
        <w:t>期間，</w:t>
      </w:r>
      <w:proofErr w:type="gramEnd"/>
      <w:r w:rsidRPr="00D51A25">
        <w:rPr>
          <w:rFonts w:ascii="標楷體" w:eastAsia="標楷體" w:hAnsi="標楷體" w:hint="eastAsia"/>
        </w:rPr>
        <w:t>學習態度，配合度不佳者</w:t>
      </w:r>
      <w:proofErr w:type="gramStart"/>
      <w:r w:rsidRPr="00D51A25">
        <w:rPr>
          <w:rFonts w:ascii="標楷體" w:eastAsia="標楷體" w:hAnsi="標楷體" w:hint="eastAsia"/>
        </w:rPr>
        <w:t>（</w:t>
      </w:r>
      <w:proofErr w:type="gramEnd"/>
      <w:r w:rsidRPr="00D51A25">
        <w:rPr>
          <w:rFonts w:ascii="標楷體" w:eastAsia="標楷體" w:hAnsi="標楷體" w:hint="eastAsia"/>
        </w:rPr>
        <w:t>如:無正當事由違反實習單位規定，或恣意中斷實習時間且未告知甲方者</w:t>
      </w:r>
      <w:proofErr w:type="gramStart"/>
      <w:r w:rsidRPr="00D51A25">
        <w:rPr>
          <w:rFonts w:ascii="標楷體" w:eastAsia="標楷體" w:hAnsi="標楷體" w:hint="eastAsia"/>
        </w:rPr>
        <w:t>）</w:t>
      </w:r>
      <w:proofErr w:type="gramEnd"/>
      <w:r w:rsidRPr="00D51A25">
        <w:rPr>
          <w:rFonts w:ascii="標楷體" w:eastAsia="標楷體" w:hAnsi="標楷體" w:hint="eastAsia"/>
        </w:rPr>
        <w:t>，甲方得停止其實習，並通知桃園市政府就業職訓服務處。</w:t>
      </w:r>
    </w:p>
    <w:p w14:paraId="6209A892" w14:textId="77777777" w:rsidR="007F4BD2" w:rsidRPr="00D51A25" w:rsidRDefault="007F4BD2" w:rsidP="007F4BD2">
      <w:pPr>
        <w:spacing w:line="360" w:lineRule="auto"/>
        <w:jc w:val="both"/>
        <w:rPr>
          <w:rFonts w:ascii="標楷體" w:eastAsia="標楷體" w:hAnsi="標楷體"/>
          <w:color w:val="auto"/>
          <w:lang w:eastAsia="zh-TW"/>
        </w:rPr>
      </w:pPr>
    </w:p>
    <w:p w14:paraId="2794D3AA"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職業災害預防與安全衛生</w:t>
      </w:r>
    </w:p>
    <w:p w14:paraId="1388E672" w14:textId="77777777" w:rsidR="007F4BD2" w:rsidRPr="00D51A25" w:rsidRDefault="007F4BD2" w:rsidP="007F4BD2">
      <w:pPr>
        <w:pStyle w:val="af0"/>
        <w:widowControl w:val="0"/>
        <w:numPr>
          <w:ilvl w:val="0"/>
          <w:numId w:val="18"/>
        </w:numPr>
        <w:spacing w:line="360" w:lineRule="auto"/>
        <w:ind w:leftChars="0"/>
        <w:jc w:val="both"/>
        <w:rPr>
          <w:rFonts w:ascii="標楷體" w:eastAsia="標楷體" w:hAnsi="標楷體"/>
        </w:rPr>
      </w:pPr>
      <w:r w:rsidRPr="00D51A25">
        <w:rPr>
          <w:rFonts w:ascii="標楷體" w:eastAsia="標楷體" w:hAnsi="標楷體" w:hint="eastAsia"/>
        </w:rPr>
        <w:t>甲方應針對乙方所從事實習訓練之特性，辦理必要之安全衛生及預防災變教育訓練。</w:t>
      </w:r>
    </w:p>
    <w:p w14:paraId="05FD540C" w14:textId="2F678FA7" w:rsidR="007F4BD2" w:rsidRPr="00D51A25" w:rsidRDefault="007F4BD2" w:rsidP="007F4BD2">
      <w:pPr>
        <w:pStyle w:val="af0"/>
        <w:widowControl w:val="0"/>
        <w:numPr>
          <w:ilvl w:val="0"/>
          <w:numId w:val="18"/>
        </w:numPr>
        <w:spacing w:line="360" w:lineRule="auto"/>
        <w:ind w:leftChars="0"/>
        <w:jc w:val="both"/>
        <w:rPr>
          <w:rFonts w:ascii="標楷體" w:eastAsia="標楷體" w:hAnsi="標楷體"/>
        </w:rPr>
      </w:pPr>
      <w:r w:rsidRPr="00D51A25">
        <w:rPr>
          <w:rFonts w:ascii="標楷體" w:eastAsia="標楷體" w:hAnsi="標楷體" w:hint="eastAsia"/>
        </w:rPr>
        <w:t>乙方因遭</w:t>
      </w:r>
      <w:r w:rsidR="00800A8A" w:rsidRPr="00D51A25">
        <w:rPr>
          <w:rFonts w:ascii="標楷體" w:eastAsia="標楷體" w:hAnsi="標楷體" w:hint="eastAsia"/>
        </w:rPr>
        <w:t>遇</w:t>
      </w:r>
      <w:r w:rsidRPr="00D51A25">
        <w:rPr>
          <w:rFonts w:ascii="標楷體" w:eastAsia="標楷體" w:hAnsi="標楷體" w:hint="eastAsia"/>
        </w:rPr>
        <w:t>職業災害而致死亡，</w:t>
      </w:r>
      <w:r w:rsidR="00800A8A" w:rsidRPr="00D51A25">
        <w:rPr>
          <w:rFonts w:ascii="標楷體" w:eastAsia="標楷體" w:hAnsi="標楷體" w:hint="eastAsia"/>
        </w:rPr>
        <w:t>失能</w:t>
      </w:r>
      <w:r w:rsidRPr="00D51A25">
        <w:rPr>
          <w:rFonts w:ascii="標楷體" w:eastAsia="標楷體" w:hAnsi="標楷體" w:hint="eastAsia"/>
        </w:rPr>
        <w:t>、傷害或疾病時，甲方應依勞動基準法，勞工保險條例或其他法令規定予以補償，已由甲方支付費用補償者，甲方</w:t>
      </w:r>
      <w:proofErr w:type="gramStart"/>
      <w:r w:rsidRPr="00D51A25">
        <w:rPr>
          <w:rFonts w:ascii="標楷體" w:eastAsia="標楷體" w:hAnsi="標楷體" w:hint="eastAsia"/>
        </w:rPr>
        <w:t>得予抵扣</w:t>
      </w:r>
      <w:proofErr w:type="gramEnd"/>
      <w:r w:rsidRPr="00D51A25">
        <w:rPr>
          <w:rFonts w:ascii="標楷體" w:eastAsia="標楷體" w:hAnsi="標楷體" w:hint="eastAsia"/>
        </w:rPr>
        <w:t>之。</w:t>
      </w:r>
    </w:p>
    <w:p w14:paraId="628DFF6A" w14:textId="77777777" w:rsidR="007F4BD2" w:rsidRPr="00D51A25" w:rsidRDefault="007F4BD2" w:rsidP="007F4BD2">
      <w:pPr>
        <w:pStyle w:val="af0"/>
        <w:widowControl w:val="0"/>
        <w:numPr>
          <w:ilvl w:val="0"/>
          <w:numId w:val="18"/>
        </w:numPr>
        <w:spacing w:line="360" w:lineRule="auto"/>
        <w:ind w:leftChars="0"/>
        <w:jc w:val="both"/>
        <w:rPr>
          <w:rFonts w:ascii="標楷體" w:eastAsia="標楷體" w:hAnsi="標楷體"/>
        </w:rPr>
      </w:pPr>
      <w:r w:rsidRPr="00D51A25">
        <w:rPr>
          <w:rFonts w:ascii="標楷體" w:eastAsia="標楷體" w:hAnsi="標楷體" w:hint="eastAsia"/>
          <w:b/>
          <w:bCs/>
        </w:rPr>
        <w:t>甲方須提供性騷擾防治申訴管道，由甲方提供專線電話：</w:t>
      </w:r>
    </w:p>
    <w:p w14:paraId="7C8C620A" w14:textId="77777777" w:rsidR="007F4BD2" w:rsidRPr="00D51A25" w:rsidRDefault="007F4BD2" w:rsidP="007F4BD2">
      <w:pPr>
        <w:pStyle w:val="af0"/>
        <w:spacing w:line="360" w:lineRule="auto"/>
        <w:ind w:leftChars="0" w:left="960"/>
        <w:jc w:val="both"/>
        <w:rPr>
          <w:rFonts w:ascii="標楷體" w:eastAsia="標楷體" w:hAnsi="標楷體"/>
          <w:b/>
          <w:bCs/>
          <w:u w:val="single"/>
        </w:rPr>
      </w:pPr>
      <w:r w:rsidRPr="00D51A25">
        <w:rPr>
          <w:rFonts w:ascii="標楷體" w:eastAsia="標楷體" w:hAnsi="標楷體" w:hint="eastAsia"/>
          <w:b/>
          <w:bCs/>
          <w:u w:val="single"/>
        </w:rPr>
        <w:t xml:space="preserve">                         </w:t>
      </w:r>
    </w:p>
    <w:p w14:paraId="309A2659" w14:textId="77777777" w:rsidR="007F4BD2" w:rsidRPr="00D51A25" w:rsidRDefault="007F4BD2" w:rsidP="007F4BD2">
      <w:pPr>
        <w:pStyle w:val="af0"/>
        <w:spacing w:line="360" w:lineRule="auto"/>
        <w:ind w:leftChars="0" w:left="960"/>
        <w:jc w:val="both"/>
        <w:rPr>
          <w:rFonts w:ascii="標楷體" w:eastAsia="標楷體" w:hAnsi="標楷體"/>
          <w:b/>
          <w:bCs/>
          <w:u w:val="single"/>
        </w:rPr>
      </w:pPr>
    </w:p>
    <w:p w14:paraId="24BE02F8" w14:textId="77777777" w:rsidR="007F4BD2" w:rsidRPr="00D51A25" w:rsidRDefault="007F4BD2" w:rsidP="007F4BD2">
      <w:pPr>
        <w:pStyle w:val="af0"/>
        <w:widowControl w:val="0"/>
        <w:numPr>
          <w:ilvl w:val="0"/>
          <w:numId w:val="12"/>
        </w:numPr>
        <w:spacing w:line="360" w:lineRule="auto"/>
        <w:ind w:leftChars="0"/>
        <w:jc w:val="both"/>
        <w:rPr>
          <w:rFonts w:ascii="標楷體" w:eastAsia="標楷體" w:hAnsi="標楷體"/>
        </w:rPr>
      </w:pPr>
      <w:r w:rsidRPr="00D51A25">
        <w:rPr>
          <w:rFonts w:ascii="標楷體" w:eastAsia="標楷體" w:hAnsi="標楷體" w:hint="eastAsia"/>
        </w:rPr>
        <w:t>附則</w:t>
      </w:r>
    </w:p>
    <w:p w14:paraId="2884A762" w14:textId="77777777" w:rsidR="007F4BD2" w:rsidRPr="00D51A25" w:rsidRDefault="007F4BD2" w:rsidP="007F4BD2">
      <w:pPr>
        <w:pStyle w:val="af0"/>
        <w:widowControl w:val="0"/>
        <w:numPr>
          <w:ilvl w:val="0"/>
          <w:numId w:val="19"/>
        </w:numPr>
        <w:spacing w:line="360" w:lineRule="auto"/>
        <w:ind w:leftChars="0"/>
        <w:jc w:val="both"/>
        <w:rPr>
          <w:rFonts w:ascii="標楷體" w:eastAsia="標楷體" w:hAnsi="標楷體"/>
        </w:rPr>
      </w:pPr>
      <w:r w:rsidRPr="00D51A25">
        <w:rPr>
          <w:rFonts w:ascii="標楷體" w:eastAsia="標楷體" w:hAnsi="標楷體" w:hint="eastAsia"/>
        </w:rPr>
        <w:t>甲乙雙方實習期間之權利義務關係，悉依本契約及實習計畫約定辦理。本契約未規定事項，比照甲方現行相關規章及政府有關法令規定辦理。</w:t>
      </w:r>
    </w:p>
    <w:p w14:paraId="0416126D" w14:textId="77777777" w:rsidR="007F4BD2" w:rsidRPr="00D51A25" w:rsidRDefault="007F4BD2" w:rsidP="007F4BD2">
      <w:pPr>
        <w:pStyle w:val="af0"/>
        <w:widowControl w:val="0"/>
        <w:numPr>
          <w:ilvl w:val="0"/>
          <w:numId w:val="19"/>
        </w:numPr>
        <w:spacing w:line="360" w:lineRule="auto"/>
        <w:ind w:leftChars="0"/>
        <w:jc w:val="both"/>
        <w:rPr>
          <w:rFonts w:ascii="標楷體" w:eastAsia="標楷體" w:hAnsi="標楷體"/>
        </w:rPr>
      </w:pPr>
      <w:r w:rsidRPr="00D51A25">
        <w:rPr>
          <w:rFonts w:ascii="標楷體" w:eastAsia="標楷體" w:hAnsi="標楷體" w:hint="eastAsia"/>
        </w:rPr>
        <w:t>甲乙雙方就實習訓練相關權利義務事項發生爭議時，以勞資爭議處理法進行協處。</w:t>
      </w:r>
    </w:p>
    <w:p w14:paraId="5DCD9F6F" w14:textId="77777777" w:rsidR="007F4BD2" w:rsidRPr="00D51A25" w:rsidRDefault="007F4BD2" w:rsidP="007F4BD2">
      <w:pPr>
        <w:pStyle w:val="af0"/>
        <w:widowControl w:val="0"/>
        <w:numPr>
          <w:ilvl w:val="0"/>
          <w:numId w:val="19"/>
        </w:numPr>
        <w:spacing w:line="360" w:lineRule="auto"/>
        <w:ind w:leftChars="0"/>
        <w:jc w:val="both"/>
        <w:rPr>
          <w:rFonts w:ascii="標楷體" w:eastAsia="標楷體" w:hAnsi="標楷體"/>
        </w:rPr>
      </w:pPr>
      <w:r w:rsidRPr="00D51A25">
        <w:rPr>
          <w:rFonts w:ascii="標楷體" w:eastAsia="標楷體" w:hAnsi="標楷體" w:hint="eastAsia"/>
        </w:rPr>
        <w:t>甲方需配合桃園市政府就業職訓服務處，派員出席青年職場實習成果發表競賽活動。</w:t>
      </w:r>
    </w:p>
    <w:p w14:paraId="346A5C3D" w14:textId="77777777" w:rsidR="007F4BD2" w:rsidRPr="00D51A25" w:rsidRDefault="007F4BD2" w:rsidP="007F4BD2">
      <w:pPr>
        <w:pStyle w:val="af0"/>
        <w:widowControl w:val="0"/>
        <w:numPr>
          <w:ilvl w:val="0"/>
          <w:numId w:val="19"/>
        </w:numPr>
        <w:spacing w:line="360" w:lineRule="auto"/>
        <w:ind w:leftChars="0"/>
        <w:jc w:val="both"/>
        <w:rPr>
          <w:rFonts w:ascii="標楷體" w:eastAsia="標楷體" w:hAnsi="標楷體"/>
        </w:rPr>
      </w:pPr>
      <w:r w:rsidRPr="00D51A25">
        <w:rPr>
          <w:rFonts w:ascii="標楷體" w:eastAsia="標楷體" w:hAnsi="標楷體" w:hint="eastAsia"/>
        </w:rPr>
        <w:t>乙方需配合桃園市政府就業職訓服務處，於規定時間內繳交實習心得及填寫相關活動資料，並配合出席青年職場實習成果發表競賽活動。</w:t>
      </w:r>
    </w:p>
    <w:p w14:paraId="6F614DC0" w14:textId="77777777" w:rsidR="007F4BD2" w:rsidRPr="00D51A25" w:rsidRDefault="007F4BD2" w:rsidP="007F4BD2">
      <w:pPr>
        <w:pStyle w:val="af0"/>
        <w:widowControl w:val="0"/>
        <w:numPr>
          <w:ilvl w:val="0"/>
          <w:numId w:val="19"/>
        </w:numPr>
        <w:spacing w:line="360" w:lineRule="auto"/>
        <w:ind w:leftChars="0"/>
        <w:jc w:val="both"/>
        <w:rPr>
          <w:rFonts w:ascii="標楷體" w:eastAsia="標楷體" w:hAnsi="標楷體"/>
        </w:rPr>
      </w:pPr>
      <w:r w:rsidRPr="00D51A25">
        <w:rPr>
          <w:rFonts w:ascii="標楷體" w:eastAsia="標楷體" w:hAnsi="標楷體" w:hint="eastAsia"/>
        </w:rPr>
        <w:t>本契約</w:t>
      </w:r>
      <w:r w:rsidRPr="00D51A25">
        <w:rPr>
          <w:rFonts w:ascii="標楷體" w:eastAsia="標楷體" w:hAnsi="標楷體"/>
        </w:rPr>
        <w:t>1</w:t>
      </w:r>
      <w:r w:rsidRPr="00D51A25">
        <w:rPr>
          <w:rFonts w:ascii="標楷體" w:eastAsia="標楷體" w:hAnsi="標楷體" w:hint="eastAsia"/>
        </w:rPr>
        <w:t>式</w:t>
      </w:r>
      <w:r w:rsidRPr="00D51A25">
        <w:rPr>
          <w:rFonts w:ascii="標楷體" w:eastAsia="標楷體" w:hAnsi="標楷體"/>
        </w:rPr>
        <w:t>2</w:t>
      </w:r>
      <w:r w:rsidRPr="00D51A25">
        <w:rPr>
          <w:rFonts w:ascii="標楷體" w:eastAsia="標楷體" w:hAnsi="標楷體" w:hint="eastAsia"/>
        </w:rPr>
        <w:t>份，雙方各執</w:t>
      </w:r>
      <w:r w:rsidRPr="00D51A25">
        <w:rPr>
          <w:rFonts w:ascii="標楷體" w:eastAsia="標楷體" w:hAnsi="標楷體"/>
        </w:rPr>
        <w:t>1</w:t>
      </w:r>
      <w:r w:rsidRPr="00D51A25">
        <w:rPr>
          <w:rFonts w:ascii="標楷體" w:eastAsia="標楷體" w:hAnsi="標楷體" w:hint="eastAsia"/>
        </w:rPr>
        <w:t>份為</w:t>
      </w:r>
      <w:proofErr w:type="gramStart"/>
      <w:r w:rsidRPr="00D51A25">
        <w:rPr>
          <w:rFonts w:ascii="標楷體" w:eastAsia="標楷體" w:hAnsi="標楷體" w:hint="eastAsia"/>
        </w:rPr>
        <w:t>憑</w:t>
      </w:r>
      <w:proofErr w:type="gramEnd"/>
      <w:r w:rsidRPr="00D51A25">
        <w:rPr>
          <w:rFonts w:ascii="標楷體" w:eastAsia="標楷體" w:hAnsi="標楷體" w:hint="eastAsia"/>
        </w:rPr>
        <w:t>，甲方另以電子郵件方式傳送已用印之契約至桃園市政府就業職訓服務處桃園「有</w:t>
      </w:r>
      <w:proofErr w:type="gramStart"/>
      <w:r w:rsidRPr="00D51A25">
        <w:rPr>
          <w:rFonts w:ascii="標楷體" w:eastAsia="標楷體" w:hAnsi="標楷體" w:hint="eastAsia"/>
        </w:rPr>
        <w:t>頭鹿」</w:t>
      </w:r>
      <w:proofErr w:type="gramEnd"/>
      <w:r w:rsidRPr="00D51A25">
        <w:rPr>
          <w:rFonts w:ascii="標楷體" w:eastAsia="標楷體" w:hAnsi="標楷體" w:hint="eastAsia"/>
        </w:rPr>
        <w:t>職能訓練場專案辦公室</w:t>
      </w:r>
      <w:proofErr w:type="gramStart"/>
      <w:r w:rsidRPr="00D51A25">
        <w:rPr>
          <w:rFonts w:ascii="標楷體" w:eastAsia="標楷體" w:hAnsi="標楷體" w:hint="eastAsia"/>
        </w:rPr>
        <w:t>（</w:t>
      </w:r>
      <w:proofErr w:type="gramEnd"/>
      <w:r w:rsidRPr="00D51A25">
        <w:rPr>
          <w:rFonts w:ascii="標楷體" w:eastAsia="標楷體" w:hAnsi="標楷體" w:hint="eastAsia"/>
        </w:rPr>
        <w:t>10028550@</w:t>
      </w:r>
      <w:r w:rsidRPr="00D51A25">
        <w:rPr>
          <w:rFonts w:ascii="標楷體" w:eastAsia="標楷體" w:hAnsi="標楷體"/>
        </w:rPr>
        <w:t>mail.tycg.gov.tw</w:t>
      </w:r>
      <w:proofErr w:type="gramStart"/>
      <w:r w:rsidRPr="00D51A25">
        <w:rPr>
          <w:rFonts w:ascii="標楷體" w:eastAsia="標楷體" w:hAnsi="標楷體" w:hint="eastAsia"/>
        </w:rPr>
        <w:t>）</w:t>
      </w:r>
      <w:proofErr w:type="gramEnd"/>
      <w:r w:rsidRPr="00D51A25">
        <w:rPr>
          <w:rFonts w:ascii="標楷體" w:eastAsia="標楷體" w:hAnsi="標楷體" w:hint="eastAsia"/>
        </w:rPr>
        <w:t>備查，變更時亦同。</w:t>
      </w:r>
    </w:p>
    <w:p w14:paraId="5004456C" w14:textId="77777777" w:rsidR="00D51A25" w:rsidRPr="00D51A25" w:rsidRDefault="00D51A25" w:rsidP="007F4BD2">
      <w:pPr>
        <w:pStyle w:val="af0"/>
        <w:spacing w:line="360" w:lineRule="auto"/>
        <w:ind w:leftChars="0" w:left="960"/>
        <w:rPr>
          <w:rFonts w:ascii="標楷體" w:eastAsia="標楷體" w:hAnsi="標楷體"/>
        </w:rPr>
      </w:pPr>
      <w:r w:rsidRPr="00D51A25">
        <w:rPr>
          <w:rFonts w:ascii="標楷體" w:eastAsia="標楷體" w:hAnsi="標楷體"/>
        </w:rPr>
        <w:br w:type="page"/>
      </w:r>
    </w:p>
    <w:p w14:paraId="43FA5706" w14:textId="4EE82FF4" w:rsidR="007F4BD2" w:rsidRPr="00D51A25" w:rsidRDefault="007F4BD2" w:rsidP="007F4BD2">
      <w:pPr>
        <w:pStyle w:val="af0"/>
        <w:spacing w:line="360" w:lineRule="auto"/>
        <w:ind w:leftChars="0" w:left="960"/>
        <w:rPr>
          <w:rFonts w:ascii="標楷體" w:eastAsia="標楷體" w:hAnsi="標楷體"/>
        </w:rPr>
      </w:pPr>
      <w:r w:rsidRPr="00D51A25">
        <w:rPr>
          <w:rFonts w:ascii="標楷體" w:eastAsia="標楷體" w:hAnsi="標楷體" w:hint="eastAsia"/>
        </w:rPr>
        <w:lastRenderedPageBreak/>
        <w:t>立契約人</w:t>
      </w:r>
    </w:p>
    <w:p w14:paraId="75E96A4D" w14:textId="0AA2F828"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noProof/>
        </w:rPr>
        <mc:AlternateContent>
          <mc:Choice Requires="wps">
            <w:drawing>
              <wp:anchor distT="45720" distB="45720" distL="114300" distR="114300" simplePos="0" relativeHeight="251674624" behindDoc="0" locked="0" layoutInCell="1" allowOverlap="1" wp14:anchorId="0F1B0965" wp14:editId="097FE5E3">
                <wp:simplePos x="0" y="0"/>
                <wp:positionH relativeFrom="column">
                  <wp:posOffset>4914900</wp:posOffset>
                </wp:positionH>
                <wp:positionV relativeFrom="paragraph">
                  <wp:posOffset>185420</wp:posOffset>
                </wp:positionV>
                <wp:extent cx="960120" cy="320040"/>
                <wp:effectExtent l="0" t="0" r="0" b="63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0040"/>
                        </a:xfrm>
                        <a:prstGeom prst="rect">
                          <a:avLst/>
                        </a:prstGeom>
                        <a:noFill/>
                        <a:ln w="9525">
                          <a:noFill/>
                          <a:miter lim="800000"/>
                          <a:headEnd/>
                          <a:tailEnd/>
                        </a:ln>
                      </wps:spPr>
                      <wps:txbx>
                        <w:txbxContent>
                          <w:p w14:paraId="47675832" w14:textId="77777777" w:rsidR="007F4BD2" w:rsidRPr="00521E85" w:rsidRDefault="007F4BD2" w:rsidP="007F4BD2">
                            <w:pPr>
                              <w:jc w:val="center"/>
                              <w:rPr>
                                <w:rFonts w:ascii="標楷體" w:eastAsia="標楷體" w:hAnsi="標楷體"/>
                              </w:rPr>
                            </w:pPr>
                            <w:r>
                              <w:rPr>
                                <w:rFonts w:ascii="標楷體" w:eastAsia="標楷體" w:hAnsi="標楷體" w:hint="eastAsia"/>
                              </w:rPr>
                              <w:t>企業</w:t>
                            </w:r>
                            <w:r w:rsidRPr="00521E85">
                              <w:rPr>
                                <w:rFonts w:ascii="標楷體" w:eastAsia="標楷體" w:hAnsi="標楷體" w:hint="eastAsia"/>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B0965" id="_x0000_t202" coordsize="21600,21600" o:spt="202" path="m,l,21600r21600,l21600,xe">
                <v:stroke joinstyle="miter"/>
                <v:path gradientshapeok="t" o:connecttype="rect"/>
              </v:shapetype>
              <v:shape id="文字方塊 4" o:spid="_x0000_s1026" type="#_x0000_t202" style="position:absolute;margin-left:387pt;margin-top:14.6pt;width:75.6pt;height:25.2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" filled="f" stroked="f">
                <v:textbox style="mso-fit-shape-to-text:t">
                  <w:txbxContent>
                    <w:p w14:paraId="47675832" w14:textId="77777777" w:rsidR="007F4BD2" w:rsidRPr="00521E85" w:rsidRDefault="007F4BD2" w:rsidP="007F4BD2">
                      <w:pPr>
                        <w:jc w:val="center"/>
                        <w:rPr>
                          <w:rFonts w:ascii="標楷體" w:eastAsia="標楷體" w:hAnsi="標楷體"/>
                        </w:rPr>
                      </w:pPr>
                      <w:r>
                        <w:rPr>
                          <w:rFonts w:ascii="標楷體" w:eastAsia="標楷體" w:hAnsi="標楷體" w:hint="eastAsia"/>
                        </w:rPr>
                        <w:t>企業</w:t>
                      </w:r>
                      <w:r w:rsidRPr="00521E85">
                        <w:rPr>
                          <w:rFonts w:ascii="標楷體" w:eastAsia="標楷體" w:hAnsi="標楷體" w:hint="eastAsia"/>
                        </w:rPr>
                        <w:t>章</w:t>
                      </w:r>
                    </w:p>
                  </w:txbxContent>
                </v:textbox>
              </v:shape>
            </w:pict>
          </mc:Fallback>
        </mc:AlternateContent>
      </w:r>
      <w:r w:rsidRPr="00D51A25">
        <w:rPr>
          <w:rFonts w:ascii="標楷體" w:eastAsia="標楷體" w:hAnsi="標楷體"/>
          <w:noProof/>
        </w:rPr>
        <mc:AlternateContent>
          <mc:Choice Requires="wps">
            <w:drawing>
              <wp:anchor distT="0" distB="0" distL="114300" distR="114300" simplePos="0" relativeHeight="251672576" behindDoc="1" locked="0" layoutInCell="1" allowOverlap="1" wp14:anchorId="1B4419F9" wp14:editId="1552CE89">
                <wp:simplePos x="0" y="0"/>
                <wp:positionH relativeFrom="column">
                  <wp:posOffset>4751070</wp:posOffset>
                </wp:positionH>
                <wp:positionV relativeFrom="paragraph">
                  <wp:posOffset>171450</wp:posOffset>
                </wp:positionV>
                <wp:extent cx="1329690" cy="1329690"/>
                <wp:effectExtent l="19050" t="19050" r="22860" b="22860"/>
                <wp:wrapThrough wrapText="bothSides">
                  <wp:wrapPolygon edited="0">
                    <wp:start x="-309" y="-309"/>
                    <wp:lineTo x="-309" y="21662"/>
                    <wp:lineTo x="21662" y="21662"/>
                    <wp:lineTo x="21662" y="-309"/>
                    <wp:lineTo x="-309" y="-309"/>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690" cy="13296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E13C" id="矩形 2" o:spid="_x0000_s1026" style="position:absolute;margin-left:374.1pt;margin-top:13.5pt;width:104.7pt;height:10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" filled="f" strokecolor="black [3213]" strokeweight="2.25pt">
                <v:path arrowok="t"/>
                <w10:wrap type="through"/>
              </v:rect>
            </w:pict>
          </mc:Fallback>
        </mc:AlternateContent>
      </w:r>
      <w:r w:rsidRPr="00D51A25">
        <w:rPr>
          <w:rFonts w:ascii="標楷體" w:eastAsia="標楷體" w:hAnsi="標楷體" w:hint="eastAsia"/>
        </w:rPr>
        <w:t>甲方：                        （企業全銜）。</w:t>
      </w:r>
    </w:p>
    <w:p w14:paraId="16A0061C" w14:textId="760097BF"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noProof/>
        </w:rPr>
        <mc:AlternateContent>
          <mc:Choice Requires="wps">
            <w:drawing>
              <wp:anchor distT="45720" distB="45720" distL="114300" distR="114300" simplePos="0" relativeHeight="251673600" behindDoc="0" locked="0" layoutInCell="1" allowOverlap="1" wp14:anchorId="1EA5145D" wp14:editId="39EA8BC3">
                <wp:simplePos x="0" y="0"/>
                <wp:positionH relativeFrom="column">
                  <wp:posOffset>3554730</wp:posOffset>
                </wp:positionH>
                <wp:positionV relativeFrom="paragraph">
                  <wp:posOffset>77470</wp:posOffset>
                </wp:positionV>
                <wp:extent cx="960120" cy="320040"/>
                <wp:effectExtent l="0" t="0" r="0" b="635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0040"/>
                        </a:xfrm>
                        <a:prstGeom prst="rect">
                          <a:avLst/>
                        </a:prstGeom>
                        <a:noFill/>
                        <a:ln w="9525">
                          <a:noFill/>
                          <a:miter lim="800000"/>
                          <a:headEnd/>
                          <a:tailEnd/>
                        </a:ln>
                      </wps:spPr>
                      <wps:txbx>
                        <w:txbxContent>
                          <w:p w14:paraId="7B32814F" w14:textId="77777777" w:rsidR="007F4BD2" w:rsidRPr="00521E85" w:rsidRDefault="007F4BD2" w:rsidP="007F4BD2">
                            <w:pPr>
                              <w:jc w:val="center"/>
                              <w:rPr>
                                <w:rFonts w:ascii="標楷體" w:eastAsia="標楷體" w:hAnsi="標楷體"/>
                              </w:rPr>
                            </w:pPr>
                            <w:r w:rsidRPr="00521E85">
                              <w:rPr>
                                <w:rFonts w:ascii="標楷體" w:eastAsia="標楷體" w:hAnsi="標楷體" w:hint="eastAsia"/>
                              </w:rPr>
                              <w:t>代表人章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5145D" id="文字方塊 217" o:spid="_x0000_s1027" type="#_x0000_t202" style="position:absolute;margin-left:279.9pt;margin-top:6.1pt;width:75.6pt;height:25.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" filled="f" stroked="f">
                <v:textbox style="mso-fit-shape-to-text:t">
                  <w:txbxContent>
                    <w:p w14:paraId="7B32814F" w14:textId="77777777" w:rsidR="007F4BD2" w:rsidRPr="00521E85" w:rsidRDefault="007F4BD2" w:rsidP="007F4BD2">
                      <w:pPr>
                        <w:jc w:val="center"/>
                        <w:rPr>
                          <w:rFonts w:ascii="標楷體" w:eastAsia="標楷體" w:hAnsi="標楷體"/>
                        </w:rPr>
                      </w:pPr>
                      <w:r w:rsidRPr="00521E85">
                        <w:rPr>
                          <w:rFonts w:ascii="標楷體" w:eastAsia="標楷體" w:hAnsi="標楷體" w:hint="eastAsia"/>
                        </w:rPr>
                        <w:t>代表人章</w:t>
                      </w:r>
                    </w:p>
                  </w:txbxContent>
                </v:textbox>
              </v:shape>
            </w:pict>
          </mc:Fallback>
        </mc:AlternateContent>
      </w:r>
      <w:r w:rsidRPr="00D51A25">
        <w:rPr>
          <w:rFonts w:ascii="標楷體" w:eastAsia="標楷體" w:hAnsi="標楷體"/>
          <w:noProof/>
        </w:rPr>
        <mc:AlternateContent>
          <mc:Choice Requires="wps">
            <w:drawing>
              <wp:anchor distT="0" distB="0" distL="114300" distR="114300" simplePos="0" relativeHeight="251671552" behindDoc="0" locked="0" layoutInCell="1" allowOverlap="1" wp14:anchorId="3E0B0263" wp14:editId="42F2B304">
                <wp:simplePos x="0" y="0"/>
                <wp:positionH relativeFrom="column">
                  <wp:posOffset>3516630</wp:posOffset>
                </wp:positionH>
                <wp:positionV relativeFrom="paragraph">
                  <wp:posOffset>80010</wp:posOffset>
                </wp:positionV>
                <wp:extent cx="1070610" cy="1070610"/>
                <wp:effectExtent l="19050" t="19050" r="1524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610" cy="107061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ED06" id="矩形 1" o:spid="_x0000_s1026" style="position:absolute;margin-left:276.9pt;margin-top:6.3pt;width:84.3pt;height: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" filled="f" strokecolor="black [3213]" strokeweight="2.25pt">
                <v:path arrowok="t"/>
              </v:rect>
            </w:pict>
          </mc:Fallback>
        </mc:AlternateContent>
      </w:r>
      <w:r w:rsidRPr="00D51A25">
        <w:rPr>
          <w:rFonts w:ascii="標楷體" w:eastAsia="標楷體" w:hAnsi="標楷體" w:hint="eastAsia"/>
        </w:rPr>
        <w:t>代表人:                       （簽章）</w:t>
      </w:r>
    </w:p>
    <w:p w14:paraId="141716A6"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地址：</w:t>
      </w:r>
    </w:p>
    <w:p w14:paraId="54CC93CD" w14:textId="77777777" w:rsidR="007F4BD2" w:rsidRPr="00D51A25" w:rsidRDefault="007F4BD2" w:rsidP="007F4BD2">
      <w:pPr>
        <w:pStyle w:val="af0"/>
        <w:spacing w:line="360" w:lineRule="auto"/>
        <w:ind w:leftChars="0" w:left="0"/>
        <w:rPr>
          <w:rFonts w:ascii="標楷體" w:eastAsia="標楷體" w:hAnsi="標楷體"/>
        </w:rPr>
      </w:pPr>
    </w:p>
    <w:p w14:paraId="474F13D6" w14:textId="77777777" w:rsidR="007F4BD2" w:rsidRPr="00D51A25" w:rsidRDefault="007F4BD2" w:rsidP="007F4BD2">
      <w:pPr>
        <w:pStyle w:val="af0"/>
        <w:spacing w:line="360" w:lineRule="auto"/>
        <w:ind w:leftChars="0" w:left="0"/>
        <w:rPr>
          <w:rFonts w:ascii="標楷體" w:eastAsia="標楷體" w:hAnsi="標楷體"/>
        </w:rPr>
      </w:pPr>
    </w:p>
    <w:p w14:paraId="3FB8D5F4" w14:textId="77777777" w:rsidR="007F4BD2" w:rsidRPr="00D51A25" w:rsidRDefault="007F4BD2" w:rsidP="007F4BD2">
      <w:pPr>
        <w:pStyle w:val="af0"/>
        <w:spacing w:line="360" w:lineRule="auto"/>
        <w:ind w:leftChars="0" w:left="0"/>
        <w:rPr>
          <w:rFonts w:ascii="標楷體" w:eastAsia="標楷體" w:hAnsi="標楷體"/>
        </w:rPr>
      </w:pPr>
    </w:p>
    <w:p w14:paraId="30F4C9FB"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乙方：                        （簽章）</w:t>
      </w:r>
    </w:p>
    <w:p w14:paraId="39F581F1"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 xml:space="preserve">身分證號碼:                      </w:t>
      </w:r>
    </w:p>
    <w:p w14:paraId="1A86D9A3"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出生日期：</w:t>
      </w:r>
    </w:p>
    <w:p w14:paraId="425808F3"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聯絡地址:</w:t>
      </w:r>
    </w:p>
    <w:p w14:paraId="465C17BC"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 xml:space="preserve">法定代理人:                   （簽章） </w:t>
      </w:r>
    </w:p>
    <w:p w14:paraId="56076FBF" w14:textId="77777777" w:rsidR="007F4BD2" w:rsidRPr="00D51A25" w:rsidRDefault="007F4BD2" w:rsidP="007F4BD2">
      <w:pPr>
        <w:pStyle w:val="af0"/>
        <w:spacing w:line="360" w:lineRule="auto"/>
        <w:ind w:leftChars="0" w:left="0"/>
        <w:rPr>
          <w:rFonts w:ascii="標楷體" w:eastAsia="標楷體" w:hAnsi="標楷體"/>
        </w:rPr>
      </w:pPr>
      <w:r w:rsidRPr="00D51A25">
        <w:rPr>
          <w:rFonts w:ascii="標楷體" w:eastAsia="標楷體" w:hAnsi="標楷體" w:hint="eastAsia"/>
        </w:rPr>
        <w:t>(</w:t>
      </w:r>
      <w:r w:rsidRPr="00D51A25">
        <w:rPr>
          <w:rFonts w:ascii="標楷體" w:eastAsia="標楷體" w:hAnsi="標楷體" w:hint="eastAsia"/>
          <w:u w:val="single"/>
        </w:rPr>
        <w:t>乙方若未滿20歲，須經法定代理人簽章同意</w:t>
      </w:r>
      <w:r w:rsidRPr="00D51A25">
        <w:rPr>
          <w:rFonts w:ascii="標楷體" w:eastAsia="標楷體" w:hAnsi="標楷體" w:hint="eastAsia"/>
        </w:rPr>
        <w:t>)</w:t>
      </w:r>
    </w:p>
    <w:p w14:paraId="7656D42A" w14:textId="77777777" w:rsidR="007F4BD2" w:rsidRPr="00D51A25" w:rsidRDefault="007F4BD2" w:rsidP="007F4BD2">
      <w:pPr>
        <w:pStyle w:val="af0"/>
        <w:spacing w:line="360" w:lineRule="auto"/>
        <w:ind w:leftChars="0" w:left="0"/>
        <w:rPr>
          <w:rFonts w:ascii="標楷體" w:eastAsia="標楷體" w:hAnsi="標楷體"/>
        </w:rPr>
      </w:pPr>
    </w:p>
    <w:p w14:paraId="7C165108" w14:textId="77777777" w:rsidR="007F4BD2" w:rsidRPr="00D51A25" w:rsidRDefault="007F4BD2" w:rsidP="007F4BD2">
      <w:pPr>
        <w:pStyle w:val="af0"/>
        <w:spacing w:line="360" w:lineRule="auto"/>
        <w:ind w:leftChars="0" w:left="0"/>
        <w:rPr>
          <w:rFonts w:ascii="標楷體" w:eastAsia="標楷體" w:hAnsi="標楷體"/>
        </w:rPr>
      </w:pPr>
    </w:p>
    <w:p w14:paraId="7F2F90D2" w14:textId="26111194" w:rsidR="007F4BD2" w:rsidRPr="00D51A25" w:rsidRDefault="007F4BD2" w:rsidP="007F4BD2">
      <w:pPr>
        <w:pStyle w:val="af0"/>
        <w:spacing w:line="360" w:lineRule="auto"/>
        <w:ind w:leftChars="0" w:left="0"/>
        <w:rPr>
          <w:rFonts w:ascii="標楷體" w:eastAsia="標楷體" w:hAnsi="標楷體"/>
        </w:rPr>
      </w:pPr>
    </w:p>
    <w:p w14:paraId="77DC113C" w14:textId="508E2D06" w:rsidR="00AC4129" w:rsidRPr="00D51A25" w:rsidRDefault="00AC4129" w:rsidP="007F4BD2">
      <w:pPr>
        <w:pStyle w:val="af0"/>
        <w:spacing w:line="360" w:lineRule="auto"/>
        <w:ind w:leftChars="0" w:left="0"/>
        <w:rPr>
          <w:rFonts w:ascii="標楷體" w:eastAsia="標楷體" w:hAnsi="標楷體"/>
        </w:rPr>
      </w:pPr>
    </w:p>
    <w:p w14:paraId="79620D54" w14:textId="41A63AAA" w:rsidR="00AC4129" w:rsidRPr="00D51A25" w:rsidRDefault="00AC4129" w:rsidP="007F4BD2">
      <w:pPr>
        <w:pStyle w:val="af0"/>
        <w:spacing w:line="360" w:lineRule="auto"/>
        <w:ind w:leftChars="0" w:left="0"/>
        <w:rPr>
          <w:rFonts w:ascii="標楷體" w:eastAsia="標楷體" w:hAnsi="標楷體"/>
        </w:rPr>
      </w:pPr>
    </w:p>
    <w:p w14:paraId="21255C02" w14:textId="77777777" w:rsidR="00AC4129" w:rsidRPr="00D51A25" w:rsidRDefault="00AC4129" w:rsidP="007F4BD2">
      <w:pPr>
        <w:pStyle w:val="af0"/>
        <w:spacing w:line="360" w:lineRule="auto"/>
        <w:ind w:leftChars="0" w:left="0"/>
        <w:rPr>
          <w:rFonts w:ascii="標楷體" w:eastAsia="標楷體" w:hAnsi="標楷體"/>
        </w:rPr>
      </w:pPr>
    </w:p>
    <w:p w14:paraId="5ED3BE4D" w14:textId="77777777" w:rsidR="007F4BD2" w:rsidRPr="00D51A25" w:rsidRDefault="007F4BD2" w:rsidP="007F4BD2">
      <w:pPr>
        <w:pStyle w:val="af0"/>
        <w:spacing w:line="360" w:lineRule="auto"/>
        <w:ind w:leftChars="0" w:left="0"/>
        <w:rPr>
          <w:rFonts w:ascii="標楷體" w:eastAsia="標楷體" w:hAnsi="標楷體"/>
        </w:rPr>
      </w:pPr>
    </w:p>
    <w:p w14:paraId="7C386D1B" w14:textId="77777777" w:rsidR="007F4BD2" w:rsidRPr="00D51A25" w:rsidRDefault="007F4BD2" w:rsidP="007F4BD2">
      <w:pPr>
        <w:pStyle w:val="af0"/>
        <w:spacing w:line="360" w:lineRule="auto"/>
        <w:ind w:leftChars="0" w:left="0"/>
        <w:rPr>
          <w:rFonts w:ascii="標楷體" w:eastAsia="標楷體" w:hAnsi="標楷體"/>
        </w:rPr>
      </w:pPr>
    </w:p>
    <w:p w14:paraId="1BBE9C8C" w14:textId="77777777" w:rsidR="007F4BD2" w:rsidRPr="00D51A25" w:rsidRDefault="007F4BD2" w:rsidP="007F4BD2">
      <w:pPr>
        <w:pStyle w:val="af0"/>
        <w:spacing w:line="360" w:lineRule="auto"/>
        <w:ind w:leftChars="0" w:left="0"/>
        <w:rPr>
          <w:rFonts w:ascii="標楷體" w:eastAsia="標楷體" w:hAnsi="標楷體"/>
        </w:rPr>
      </w:pPr>
    </w:p>
    <w:p w14:paraId="7A886486" w14:textId="77777777" w:rsidR="007F4BD2" w:rsidRPr="00D51A25" w:rsidRDefault="007F4BD2" w:rsidP="007F4BD2">
      <w:pPr>
        <w:pStyle w:val="af0"/>
        <w:spacing w:line="360" w:lineRule="auto"/>
        <w:ind w:leftChars="0" w:left="0"/>
        <w:rPr>
          <w:rFonts w:ascii="標楷體" w:eastAsia="標楷體" w:hAnsi="標楷體"/>
        </w:rPr>
      </w:pPr>
    </w:p>
    <w:p w14:paraId="5D855553" w14:textId="77777777" w:rsidR="007F4BD2" w:rsidRPr="00D51A25" w:rsidRDefault="007F4BD2" w:rsidP="007F4BD2">
      <w:pPr>
        <w:pStyle w:val="af0"/>
        <w:spacing w:line="360" w:lineRule="auto"/>
        <w:ind w:leftChars="0" w:left="0"/>
        <w:rPr>
          <w:rFonts w:ascii="標楷體" w:eastAsia="標楷體" w:hAnsi="標楷體"/>
        </w:rPr>
      </w:pPr>
    </w:p>
    <w:p w14:paraId="5F2739AD" w14:textId="77777777" w:rsidR="007F4BD2" w:rsidRPr="00D51A25" w:rsidRDefault="007F4BD2" w:rsidP="007F4BD2">
      <w:pPr>
        <w:pStyle w:val="af0"/>
        <w:spacing w:line="360" w:lineRule="auto"/>
        <w:ind w:leftChars="0" w:left="0"/>
        <w:rPr>
          <w:rFonts w:ascii="標楷體" w:eastAsia="標楷體" w:hAnsi="標楷體"/>
        </w:rPr>
      </w:pPr>
    </w:p>
    <w:p w14:paraId="7EDC8A98" w14:textId="77777777" w:rsidR="007F4BD2" w:rsidRPr="00D51A25" w:rsidRDefault="007F4BD2" w:rsidP="007F4BD2">
      <w:pPr>
        <w:pStyle w:val="af0"/>
        <w:spacing w:line="360" w:lineRule="auto"/>
        <w:ind w:leftChars="0" w:left="0"/>
        <w:rPr>
          <w:rFonts w:ascii="標楷體" w:eastAsia="標楷體" w:hAnsi="標楷體"/>
        </w:rPr>
      </w:pPr>
    </w:p>
    <w:p w14:paraId="6DBDE6DF" w14:textId="77777777" w:rsidR="007F4BD2" w:rsidRPr="00D51A25" w:rsidRDefault="007F4BD2" w:rsidP="007F4BD2">
      <w:pPr>
        <w:pStyle w:val="af0"/>
        <w:spacing w:line="360" w:lineRule="auto"/>
        <w:ind w:leftChars="0" w:left="0"/>
        <w:jc w:val="distribute"/>
        <w:rPr>
          <w:rFonts w:ascii="標楷體" w:eastAsia="標楷體" w:hAnsi="標楷體"/>
        </w:rPr>
      </w:pPr>
      <w:r w:rsidRPr="00D51A25">
        <w:rPr>
          <w:rFonts w:ascii="標楷體" w:eastAsia="標楷體" w:hAnsi="標楷體" w:hint="eastAsia"/>
        </w:rPr>
        <w:t>中華民國114年  月  日</w:t>
      </w:r>
    </w:p>
    <w:p w14:paraId="759FD0D2" w14:textId="59C9112E" w:rsidR="007F4BD2" w:rsidRPr="00D51A25" w:rsidRDefault="007F4BD2">
      <w:pPr>
        <w:rPr>
          <w:rFonts w:ascii="標楷體" w:eastAsia="標楷體" w:hAnsi="標楷體" w:cstheme="majorBidi"/>
          <w:b/>
          <w:bCs/>
          <w:color w:val="auto"/>
          <w:kern w:val="52"/>
          <w:sz w:val="52"/>
          <w:szCs w:val="52"/>
          <w:lang w:eastAsia="zh-TW"/>
        </w:rPr>
      </w:pPr>
    </w:p>
    <w:sectPr w:rsidR="007F4BD2" w:rsidRPr="00D51A25" w:rsidSect="00D82888">
      <w:footerReference w:type="default" r:id="rId8"/>
      <w:pgSz w:w="11900" w:h="16840"/>
      <w:pgMar w:top="851" w:right="600" w:bottom="1560" w:left="945" w:header="17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567A" w14:textId="77777777" w:rsidR="00F63714" w:rsidRDefault="00F63714">
      <w:r>
        <w:separator/>
      </w:r>
    </w:p>
  </w:endnote>
  <w:endnote w:type="continuationSeparator" w:id="0">
    <w:p w14:paraId="3D603F2D" w14:textId="77777777" w:rsidR="00F63714" w:rsidRDefault="00F6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lfaen">
    <w:panose1 w:val="010A0502050306030303"/>
    <w:charset w:val="00"/>
    <w:family w:val="roman"/>
    <w:pitch w:val="variable"/>
    <w:sig w:usb0="040006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Light">
    <w:altName w:val="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AC3E" w14:textId="77777777" w:rsidR="00A1607D" w:rsidRDefault="00E72BBB">
    <w:pPr>
      <w:spacing w:line="1" w:lineRule="exact"/>
    </w:pPr>
    <w:r>
      <w:rPr>
        <w:noProof/>
      </w:rPr>
      <mc:AlternateContent>
        <mc:Choice Requires="wps">
          <w:drawing>
            <wp:anchor distT="0" distB="0" distL="0" distR="0" simplePos="0" relativeHeight="62914690" behindDoc="1" locked="0" layoutInCell="1" allowOverlap="1" wp14:anchorId="4A827F9A" wp14:editId="0B660B51">
              <wp:simplePos x="0" y="0"/>
              <wp:positionH relativeFrom="page">
                <wp:posOffset>4414520</wp:posOffset>
              </wp:positionH>
              <wp:positionV relativeFrom="page">
                <wp:posOffset>9798050</wp:posOffset>
              </wp:positionV>
              <wp:extent cx="2436495" cy="156210"/>
              <wp:effectExtent l="0" t="0" r="0" b="0"/>
              <wp:wrapNone/>
              <wp:docPr id="13" name="Shape 13"/>
              <wp:cNvGraphicFramePr/>
              <a:graphic xmlns:a="http://schemas.openxmlformats.org/drawingml/2006/main">
                <a:graphicData uri="http://schemas.microsoft.com/office/word/2010/wordprocessingShape">
                  <wps:wsp>
                    <wps:cNvSpPr txBox="1"/>
                    <wps:spPr>
                      <a:xfrm>
                        <a:off x="0" y="0"/>
                        <a:ext cx="2436495" cy="156210"/>
                      </a:xfrm>
                      <a:prstGeom prst="rect">
                        <a:avLst/>
                      </a:prstGeom>
                      <a:noFill/>
                    </wps:spPr>
                    <wps:txbx>
                      <w:txbxContent>
                        <w:p w14:paraId="24D86A95" w14:textId="57D1E803" w:rsidR="00A1607D" w:rsidRDefault="00E72BBB">
                          <w:pPr>
                            <w:pStyle w:val="24"/>
                            <w:shd w:val="clear" w:color="auto" w:fill="auto"/>
                            <w:rPr>
                              <w:sz w:val="24"/>
                              <w:szCs w:val="24"/>
                            </w:rPr>
                          </w:pPr>
                          <w:proofErr w:type="gramStart"/>
                          <w:r>
                            <w:rPr>
                              <w:rFonts w:ascii="MS Gothic" w:eastAsia="MS Gothic" w:hAnsi="MS Gothic" w:cs="MS Gothic"/>
                              <w:sz w:val="22"/>
                              <w:szCs w:val="22"/>
                              <w:lang w:val="zh-TW" w:eastAsia="zh-TW" w:bidi="zh-TW"/>
                            </w:rPr>
                            <w:t>•</w:t>
                          </w:r>
                          <w:proofErr w:type="gramEnd"/>
                          <w:r>
                            <w:rPr>
                              <w:rFonts w:ascii="MS Gothic" w:eastAsia="MS Gothic" w:hAnsi="MS Gothic" w:cs="MS Gothic"/>
                              <w:sz w:val="22"/>
                              <w:szCs w:val="22"/>
                              <w:lang w:val="zh-TW" w:eastAsia="zh-TW" w:bidi="zh-TW"/>
                            </w:rPr>
                            <w:t>官方網站</w:t>
                          </w:r>
                          <w:r>
                            <w:rPr>
                              <w:rFonts w:ascii="SimSun" w:eastAsia="SimSun" w:hAnsi="SimSun" w:cs="SimSun"/>
                              <w:sz w:val="28"/>
                              <w:szCs w:val="28"/>
                              <w:lang w:val="zh-TW" w:eastAsia="zh-TW" w:bidi="zh-TW"/>
                            </w:rPr>
                            <w:t>：</w:t>
                          </w:r>
                          <w:r w:rsidR="00095D45" w:rsidRPr="00095D45">
                            <w:rPr>
                              <w:rFonts w:ascii="Arial" w:eastAsia="Arial" w:hAnsi="Arial" w:cs="Arial"/>
                              <w:sz w:val="24"/>
                              <w:szCs w:val="24"/>
                            </w:rPr>
                            <w:t>https://job.tycg.tw/</w:t>
                          </w:r>
                        </w:p>
                      </w:txbxContent>
                    </wps:txbx>
                    <wps:bodyPr wrap="none" lIns="0" tIns="0" rIns="0" bIns="0">
                      <a:spAutoFit/>
                    </wps:bodyPr>
                  </wps:wsp>
                </a:graphicData>
              </a:graphic>
            </wp:anchor>
          </w:drawing>
        </mc:Choice>
        <mc:Fallback>
          <w:pict>
            <v:shapetype w14:anchorId="4A827F9A" id="_x0000_t202" coordsize="21600,21600" o:spt="202" path="m,l,21600r21600,l21600,xe">
              <v:stroke joinstyle="miter"/>
              <v:path gradientshapeok="t" o:connecttype="rect"/>
            </v:shapetype>
            <v:shape id="Shape 13" o:spid="_x0000_s1028" type="#_x0000_t202" style="position:absolute;margin-left:347.6pt;margin-top:771.5pt;width:191.85pt;height:12.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" filled="f" stroked="f">
              <v:textbox style="mso-fit-shape-to-text:t" inset="0,0,0,0">
                <w:txbxContent>
                  <w:p w14:paraId="24D86A95" w14:textId="57D1E803" w:rsidR="00A1607D" w:rsidRDefault="00E72BBB">
                    <w:pPr>
                      <w:pStyle w:val="24"/>
                      <w:shd w:val="clear" w:color="auto" w:fill="auto"/>
                      <w:rPr>
                        <w:sz w:val="24"/>
                        <w:szCs w:val="24"/>
                      </w:rPr>
                    </w:pPr>
                    <w:proofErr w:type="gramStart"/>
                    <w:r>
                      <w:rPr>
                        <w:rFonts w:ascii="MS Gothic" w:eastAsia="MS Gothic" w:hAnsi="MS Gothic" w:cs="MS Gothic"/>
                        <w:sz w:val="22"/>
                        <w:szCs w:val="22"/>
                        <w:lang w:val="zh-TW" w:eastAsia="zh-TW" w:bidi="zh-TW"/>
                      </w:rPr>
                      <w:t>•</w:t>
                    </w:r>
                    <w:proofErr w:type="gramEnd"/>
                    <w:r>
                      <w:rPr>
                        <w:rFonts w:ascii="MS Gothic" w:eastAsia="MS Gothic" w:hAnsi="MS Gothic" w:cs="MS Gothic"/>
                        <w:sz w:val="22"/>
                        <w:szCs w:val="22"/>
                        <w:lang w:val="zh-TW" w:eastAsia="zh-TW" w:bidi="zh-TW"/>
                      </w:rPr>
                      <w:t>官方網站</w:t>
                    </w:r>
                    <w:r>
                      <w:rPr>
                        <w:rFonts w:ascii="SimSun" w:eastAsia="SimSun" w:hAnsi="SimSun" w:cs="SimSun"/>
                        <w:sz w:val="28"/>
                        <w:szCs w:val="28"/>
                        <w:lang w:val="zh-TW" w:eastAsia="zh-TW" w:bidi="zh-TW"/>
                      </w:rPr>
                      <w:t>：</w:t>
                    </w:r>
                    <w:r w:rsidR="00095D45" w:rsidRPr="00095D45">
                      <w:rPr>
                        <w:rFonts w:ascii="Arial" w:eastAsia="Arial" w:hAnsi="Arial" w:cs="Arial"/>
                        <w:sz w:val="24"/>
                        <w:szCs w:val="24"/>
                      </w:rPr>
                      <w:t>https://job.tycg.tw/</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64CCEA21" wp14:editId="243EEDAD">
              <wp:simplePos x="0" y="0"/>
              <wp:positionH relativeFrom="page">
                <wp:posOffset>2037715</wp:posOffset>
              </wp:positionH>
              <wp:positionV relativeFrom="page">
                <wp:posOffset>9737725</wp:posOffset>
              </wp:positionV>
              <wp:extent cx="4860925" cy="0"/>
              <wp:effectExtent l="0" t="0" r="0" b="0"/>
              <wp:wrapNone/>
              <wp:docPr id="15" name="Shape 15"/>
              <wp:cNvGraphicFramePr/>
              <a:graphic xmlns:a="http://schemas.openxmlformats.org/drawingml/2006/main">
                <a:graphicData uri="http://schemas.microsoft.com/office/word/2010/wordprocessingShape">
                  <wps:wsp>
                    <wps:cNvCnPr/>
                    <wps:spPr>
                      <a:xfrm>
                        <a:off x="0" y="0"/>
                        <a:ext cx="4860925" cy="0"/>
                      </a:xfrm>
                      <a:prstGeom prst="straightConnector1">
                        <a:avLst/>
                      </a:prstGeom>
                      <a:ln w="12700">
                        <a:solidFill/>
                      </a:ln>
                    </wps:spPr>
                    <wps:bodyPr/>
                  </wps:wsp>
                </a:graphicData>
              </a:graphic>
            </wp:anchor>
          </w:drawing>
        </mc:Choice>
        <mc:Fallback>
          <w:pict>
            <v:shapetype w14:anchorId="7C0B2ABD" id="_x0000_t32" coordsize="21600,21600" o:spt="32" o:oned="t" path="m,l21600,21600e" filled="f">
              <v:path arrowok="t" fillok="f" o:connecttype="none"/>
              <o:lock v:ext="edit" shapetype="t"/>
            </v:shapetype>
            <v:shape id="Shape 15" o:spid="_x0000_s1026" type="#_x0000_t32" style="position:absolute;margin-left:160.45pt;margin-top:766.75pt;width:382.7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9C79" w14:textId="77777777" w:rsidR="00F63714" w:rsidRDefault="00F63714"/>
  </w:footnote>
  <w:footnote w:type="continuationSeparator" w:id="0">
    <w:p w14:paraId="69FED7E3" w14:textId="77777777" w:rsidR="00F63714" w:rsidRDefault="00F63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E40"/>
    <w:multiLevelType w:val="hybridMultilevel"/>
    <w:tmpl w:val="7FBCE600"/>
    <w:lvl w:ilvl="0" w:tplc="2B78FB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F5943"/>
    <w:multiLevelType w:val="hybridMultilevel"/>
    <w:tmpl w:val="614C0302"/>
    <w:lvl w:ilvl="0" w:tplc="3F6A2FE6">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CA5541A"/>
    <w:multiLevelType w:val="hybridMultilevel"/>
    <w:tmpl w:val="70D89DBA"/>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BB2FC5"/>
    <w:multiLevelType w:val="hybridMultilevel"/>
    <w:tmpl w:val="B0821A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0356391"/>
    <w:multiLevelType w:val="hybridMultilevel"/>
    <w:tmpl w:val="AAD0812E"/>
    <w:lvl w:ilvl="0" w:tplc="04D4AAFE">
      <w:start w:val="1"/>
      <w:numFmt w:val="taiwaneseCountingThousand"/>
      <w:lvlText w:val="(%1)"/>
      <w:lvlJc w:val="left"/>
      <w:pPr>
        <w:ind w:left="2400" w:hanging="480"/>
      </w:pPr>
      <w:rPr>
        <w:rFonts w:ascii="標楷體" w:eastAsia="標楷體" w:hAnsi="標楷體" w:hint="eastAsia"/>
        <w:b w:val="0"/>
        <w:bCs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5" w15:restartNumberingAfterBreak="0">
    <w:nsid w:val="18F63A4D"/>
    <w:multiLevelType w:val="hybridMultilevel"/>
    <w:tmpl w:val="DC38E452"/>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1A5332"/>
    <w:multiLevelType w:val="multilevel"/>
    <w:tmpl w:val="DA36DA10"/>
    <w:lvl w:ilvl="0">
      <w:start w:val="50"/>
      <w:numFmt w:val="lowerRoman"/>
      <w:lvlText w:val="%1."/>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62B7"/>
    <w:multiLevelType w:val="hybridMultilevel"/>
    <w:tmpl w:val="C99ABA7A"/>
    <w:lvl w:ilvl="0" w:tplc="3F6A2FE6">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2D8D250E"/>
    <w:multiLevelType w:val="hybridMultilevel"/>
    <w:tmpl w:val="BF00FFBC"/>
    <w:lvl w:ilvl="0" w:tplc="FDD68C4C">
      <w:start w:val="91"/>
      <w:numFmt w:val="bullet"/>
      <w:lvlText w:val="□"/>
      <w:lvlJc w:val="left"/>
      <w:pPr>
        <w:tabs>
          <w:tab w:val="num" w:pos="473"/>
        </w:tabs>
        <w:ind w:left="473" w:hanging="360"/>
      </w:pPr>
      <w:rPr>
        <w:rFonts w:ascii="新細明體" w:eastAsia="新細明體" w:hAnsi="Times New Roman"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9" w15:restartNumberingAfterBreak="0">
    <w:nsid w:val="2DB41D75"/>
    <w:multiLevelType w:val="hybridMultilevel"/>
    <w:tmpl w:val="B126826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5F131E"/>
    <w:multiLevelType w:val="hybridMultilevel"/>
    <w:tmpl w:val="4B00A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7C44B3"/>
    <w:multiLevelType w:val="hybridMultilevel"/>
    <w:tmpl w:val="4C4A240C"/>
    <w:lvl w:ilvl="0" w:tplc="04D4AAFE">
      <w:start w:val="1"/>
      <w:numFmt w:val="taiwaneseCountingThousand"/>
      <w:lvlText w:val="(%1)"/>
      <w:lvlJc w:val="left"/>
      <w:pPr>
        <w:ind w:left="2400" w:hanging="480"/>
      </w:pPr>
      <w:rPr>
        <w:rFonts w:ascii="標楷體" w:eastAsia="標楷體" w:hAnsi="標楷體" w:hint="eastAsia"/>
        <w:b w:val="0"/>
        <w:bCs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2" w15:restartNumberingAfterBreak="0">
    <w:nsid w:val="3FFD0FC1"/>
    <w:multiLevelType w:val="hybridMultilevel"/>
    <w:tmpl w:val="B9D24C20"/>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9F6765"/>
    <w:multiLevelType w:val="hybridMultilevel"/>
    <w:tmpl w:val="997C92E4"/>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594EB3"/>
    <w:multiLevelType w:val="hybridMultilevel"/>
    <w:tmpl w:val="FF0E508E"/>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8EA0D6E"/>
    <w:multiLevelType w:val="hybridMultilevel"/>
    <w:tmpl w:val="69EE47A2"/>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3D2778D"/>
    <w:multiLevelType w:val="hybridMultilevel"/>
    <w:tmpl w:val="77267E72"/>
    <w:lvl w:ilvl="0" w:tplc="04D4AAFE">
      <w:start w:val="1"/>
      <w:numFmt w:val="taiwaneseCountingThousand"/>
      <w:lvlText w:val="(%1)"/>
      <w:lvlJc w:val="left"/>
      <w:pPr>
        <w:ind w:left="480" w:hanging="480"/>
      </w:pPr>
      <w:rPr>
        <w:rFonts w:ascii="標楷體" w:eastAsia="標楷體" w:hAnsi="標楷體"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4636DB"/>
    <w:multiLevelType w:val="hybridMultilevel"/>
    <w:tmpl w:val="4072D7E2"/>
    <w:lvl w:ilvl="0" w:tplc="2286CFE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2520863"/>
    <w:multiLevelType w:val="hybridMultilevel"/>
    <w:tmpl w:val="6EBED9F8"/>
    <w:lvl w:ilvl="0" w:tplc="713EC08E">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9B0316"/>
    <w:multiLevelType w:val="hybridMultilevel"/>
    <w:tmpl w:val="BD329EF4"/>
    <w:lvl w:ilvl="0" w:tplc="9208E2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3084BB7"/>
    <w:multiLevelType w:val="hybridMultilevel"/>
    <w:tmpl w:val="A6F81FF6"/>
    <w:lvl w:ilvl="0" w:tplc="55643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7A414DB"/>
    <w:multiLevelType w:val="hybridMultilevel"/>
    <w:tmpl w:val="E71497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F42836"/>
    <w:multiLevelType w:val="hybridMultilevel"/>
    <w:tmpl w:val="A670CA86"/>
    <w:lvl w:ilvl="0" w:tplc="BDA62CE6">
      <w:start w:val="1"/>
      <w:numFmt w:val="taiwaneseCountingThousand"/>
      <w:lvlText w:val="(%1)"/>
      <w:lvlJc w:val="left"/>
      <w:pPr>
        <w:ind w:left="2400" w:hanging="480"/>
      </w:pPr>
      <w:rPr>
        <w:rFonts w:ascii="標楷體" w:eastAsia="標楷體" w:hAnsi="標楷體"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8366617">
    <w:abstractNumId w:val="6"/>
  </w:num>
  <w:num w:numId="2" w16cid:durableId="1877429142">
    <w:abstractNumId w:val="8"/>
  </w:num>
  <w:num w:numId="3" w16cid:durableId="487332856">
    <w:abstractNumId w:val="18"/>
  </w:num>
  <w:num w:numId="4" w16cid:durableId="646517649">
    <w:abstractNumId w:val="9"/>
  </w:num>
  <w:num w:numId="5" w16cid:durableId="55711508">
    <w:abstractNumId w:val="17"/>
  </w:num>
  <w:num w:numId="6" w16cid:durableId="572813096">
    <w:abstractNumId w:val="7"/>
  </w:num>
  <w:num w:numId="7" w16cid:durableId="423695836">
    <w:abstractNumId w:val="1"/>
  </w:num>
  <w:num w:numId="8" w16cid:durableId="312300363">
    <w:abstractNumId w:val="10"/>
  </w:num>
  <w:num w:numId="9" w16cid:durableId="304625150">
    <w:abstractNumId w:val="11"/>
  </w:num>
  <w:num w:numId="10" w16cid:durableId="425728686">
    <w:abstractNumId w:val="4"/>
  </w:num>
  <w:num w:numId="11" w16cid:durableId="1548224352">
    <w:abstractNumId w:val="3"/>
  </w:num>
  <w:num w:numId="12" w16cid:durableId="1956204539">
    <w:abstractNumId w:val="21"/>
  </w:num>
  <w:num w:numId="13" w16cid:durableId="132406390">
    <w:abstractNumId w:val="12"/>
  </w:num>
  <w:num w:numId="14" w16cid:durableId="174654288">
    <w:abstractNumId w:val="14"/>
  </w:num>
  <w:num w:numId="15" w16cid:durableId="727387105">
    <w:abstractNumId w:val="2"/>
  </w:num>
  <w:num w:numId="16" w16cid:durableId="1525821101">
    <w:abstractNumId w:val="5"/>
  </w:num>
  <w:num w:numId="17" w16cid:durableId="623849214">
    <w:abstractNumId w:val="15"/>
  </w:num>
  <w:num w:numId="18" w16cid:durableId="1027677772">
    <w:abstractNumId w:val="20"/>
  </w:num>
  <w:num w:numId="19" w16cid:durableId="908002080">
    <w:abstractNumId w:val="13"/>
  </w:num>
  <w:num w:numId="20" w16cid:durableId="1329406208">
    <w:abstractNumId w:val="19"/>
  </w:num>
  <w:num w:numId="21" w16cid:durableId="834224173">
    <w:abstractNumId w:val="16"/>
  </w:num>
  <w:num w:numId="22" w16cid:durableId="977223802">
    <w:abstractNumId w:val="0"/>
  </w:num>
  <w:num w:numId="23" w16cid:durableId="3115195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7D"/>
    <w:rsid w:val="00020F03"/>
    <w:rsid w:val="0002780E"/>
    <w:rsid w:val="00073E7B"/>
    <w:rsid w:val="000760AD"/>
    <w:rsid w:val="00080368"/>
    <w:rsid w:val="00095D45"/>
    <w:rsid w:val="000C588B"/>
    <w:rsid w:val="000D01D9"/>
    <w:rsid w:val="000F2078"/>
    <w:rsid w:val="000F6CE0"/>
    <w:rsid w:val="00104205"/>
    <w:rsid w:val="001173FD"/>
    <w:rsid w:val="00135E26"/>
    <w:rsid w:val="001363BE"/>
    <w:rsid w:val="001454C7"/>
    <w:rsid w:val="001A11A3"/>
    <w:rsid w:val="001B12FA"/>
    <w:rsid w:val="001C21CC"/>
    <w:rsid w:val="00203A96"/>
    <w:rsid w:val="00213F4B"/>
    <w:rsid w:val="00220685"/>
    <w:rsid w:val="002350C1"/>
    <w:rsid w:val="0025293D"/>
    <w:rsid w:val="002605B4"/>
    <w:rsid w:val="00264D44"/>
    <w:rsid w:val="00296E7E"/>
    <w:rsid w:val="002A05C0"/>
    <w:rsid w:val="002A7D0D"/>
    <w:rsid w:val="002B4FDB"/>
    <w:rsid w:val="002C41E6"/>
    <w:rsid w:val="002C7DE1"/>
    <w:rsid w:val="002D5BE1"/>
    <w:rsid w:val="002F1C84"/>
    <w:rsid w:val="002F20C0"/>
    <w:rsid w:val="002F4985"/>
    <w:rsid w:val="0030487D"/>
    <w:rsid w:val="0032704F"/>
    <w:rsid w:val="00355258"/>
    <w:rsid w:val="00363064"/>
    <w:rsid w:val="0037318C"/>
    <w:rsid w:val="00386E46"/>
    <w:rsid w:val="003C547B"/>
    <w:rsid w:val="003C7683"/>
    <w:rsid w:val="00421166"/>
    <w:rsid w:val="00441AB4"/>
    <w:rsid w:val="00444236"/>
    <w:rsid w:val="00467FC4"/>
    <w:rsid w:val="004C737B"/>
    <w:rsid w:val="004D6368"/>
    <w:rsid w:val="004F6FEA"/>
    <w:rsid w:val="005126E9"/>
    <w:rsid w:val="0052011D"/>
    <w:rsid w:val="00536DE9"/>
    <w:rsid w:val="005611A9"/>
    <w:rsid w:val="00567885"/>
    <w:rsid w:val="00582B56"/>
    <w:rsid w:val="00586071"/>
    <w:rsid w:val="005976E9"/>
    <w:rsid w:val="005A6BE1"/>
    <w:rsid w:val="005C2FC0"/>
    <w:rsid w:val="005D7969"/>
    <w:rsid w:val="005E61C5"/>
    <w:rsid w:val="006116B4"/>
    <w:rsid w:val="00632F23"/>
    <w:rsid w:val="006451ED"/>
    <w:rsid w:val="006457A3"/>
    <w:rsid w:val="0066079C"/>
    <w:rsid w:val="00664A20"/>
    <w:rsid w:val="00682DEE"/>
    <w:rsid w:val="006B0CD7"/>
    <w:rsid w:val="006B7E9B"/>
    <w:rsid w:val="006C0ADC"/>
    <w:rsid w:val="006C1F8D"/>
    <w:rsid w:val="006F1A15"/>
    <w:rsid w:val="00707C6C"/>
    <w:rsid w:val="007164F1"/>
    <w:rsid w:val="0073413C"/>
    <w:rsid w:val="00740565"/>
    <w:rsid w:val="00740E11"/>
    <w:rsid w:val="00756607"/>
    <w:rsid w:val="00757CA8"/>
    <w:rsid w:val="0076297F"/>
    <w:rsid w:val="007807F9"/>
    <w:rsid w:val="007B69AD"/>
    <w:rsid w:val="007E49CF"/>
    <w:rsid w:val="007F4BD2"/>
    <w:rsid w:val="00800A8A"/>
    <w:rsid w:val="00814598"/>
    <w:rsid w:val="00824E09"/>
    <w:rsid w:val="008308F5"/>
    <w:rsid w:val="00866C64"/>
    <w:rsid w:val="00886A3F"/>
    <w:rsid w:val="008A1AA7"/>
    <w:rsid w:val="008D18BC"/>
    <w:rsid w:val="008F06DD"/>
    <w:rsid w:val="008F219F"/>
    <w:rsid w:val="008F2236"/>
    <w:rsid w:val="009157AE"/>
    <w:rsid w:val="0091783F"/>
    <w:rsid w:val="00926D16"/>
    <w:rsid w:val="00932BC5"/>
    <w:rsid w:val="00936EF0"/>
    <w:rsid w:val="009450B9"/>
    <w:rsid w:val="00946BD5"/>
    <w:rsid w:val="009E0F3E"/>
    <w:rsid w:val="009E22ED"/>
    <w:rsid w:val="009E30EC"/>
    <w:rsid w:val="009F0D42"/>
    <w:rsid w:val="00A124F8"/>
    <w:rsid w:val="00A1607D"/>
    <w:rsid w:val="00A44B02"/>
    <w:rsid w:val="00A51797"/>
    <w:rsid w:val="00A7620F"/>
    <w:rsid w:val="00AC4129"/>
    <w:rsid w:val="00AE15AE"/>
    <w:rsid w:val="00AE5247"/>
    <w:rsid w:val="00AF2BF5"/>
    <w:rsid w:val="00B10C2C"/>
    <w:rsid w:val="00B20421"/>
    <w:rsid w:val="00B354B6"/>
    <w:rsid w:val="00B41C4C"/>
    <w:rsid w:val="00B47038"/>
    <w:rsid w:val="00B55B1C"/>
    <w:rsid w:val="00B61B1C"/>
    <w:rsid w:val="00B85510"/>
    <w:rsid w:val="00B92765"/>
    <w:rsid w:val="00BA6E41"/>
    <w:rsid w:val="00BB1F16"/>
    <w:rsid w:val="00BD0B4B"/>
    <w:rsid w:val="00BD784F"/>
    <w:rsid w:val="00BF0FBD"/>
    <w:rsid w:val="00C03C81"/>
    <w:rsid w:val="00C318C2"/>
    <w:rsid w:val="00C412D8"/>
    <w:rsid w:val="00C63773"/>
    <w:rsid w:val="00C8287A"/>
    <w:rsid w:val="00C92865"/>
    <w:rsid w:val="00CA79AE"/>
    <w:rsid w:val="00CB689B"/>
    <w:rsid w:val="00D20C4B"/>
    <w:rsid w:val="00D229A1"/>
    <w:rsid w:val="00D3745E"/>
    <w:rsid w:val="00D51A25"/>
    <w:rsid w:val="00D77A6E"/>
    <w:rsid w:val="00D82888"/>
    <w:rsid w:val="00DF7C7C"/>
    <w:rsid w:val="00E72BBB"/>
    <w:rsid w:val="00E83D0E"/>
    <w:rsid w:val="00E87CDC"/>
    <w:rsid w:val="00EA4942"/>
    <w:rsid w:val="00EC125E"/>
    <w:rsid w:val="00ED195D"/>
    <w:rsid w:val="00ED2B26"/>
    <w:rsid w:val="00EE0A3B"/>
    <w:rsid w:val="00EE54D0"/>
    <w:rsid w:val="00F11434"/>
    <w:rsid w:val="00F52A93"/>
    <w:rsid w:val="00F63714"/>
    <w:rsid w:val="00F65909"/>
    <w:rsid w:val="00F6658E"/>
    <w:rsid w:val="00F9465E"/>
    <w:rsid w:val="00F970FF"/>
    <w:rsid w:val="00FB1490"/>
    <w:rsid w:val="00FB3815"/>
    <w:rsid w:val="00FB6ADB"/>
    <w:rsid w:val="00FE2008"/>
    <w:rsid w:val="00FF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50D82"/>
  <w15:docId w15:val="{BA83AFD9-6F5B-4892-958E-535E33E9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微軟正黑體 Light" w:eastAsiaTheme="minorEastAsia" w:hAnsi="微軟正黑體 Light" w:cs="微軟正黑體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微軟正黑體 Light"/>
      <w:color w:val="000000"/>
    </w:rPr>
  </w:style>
  <w:style w:type="paragraph" w:styleId="1">
    <w:name w:val="heading 1"/>
    <w:basedOn w:val="a"/>
    <w:next w:val="a"/>
    <w:link w:val="10"/>
    <w:uiPriority w:val="9"/>
    <w:qFormat/>
    <w:rsid w:val="00C03C8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_"/>
    <w:basedOn w:val="a0"/>
    <w:link w:val="12"/>
    <w:rPr>
      <w:rFonts w:ascii="MS Gothic" w:eastAsia="MS Gothic" w:hAnsi="MS Gothic" w:cs="MS Gothic"/>
      <w:b w:val="0"/>
      <w:bCs w:val="0"/>
      <w:i w:val="0"/>
      <w:iCs w:val="0"/>
      <w:smallCaps w:val="0"/>
      <w:strike w:val="0"/>
      <w:sz w:val="90"/>
      <w:szCs w:val="90"/>
      <w:u w:val="none"/>
      <w:lang w:val="zh-TW" w:eastAsia="zh-TW" w:bidi="zh-TW"/>
    </w:rPr>
  </w:style>
  <w:style w:type="character" w:customStyle="1" w:styleId="4">
    <w:name w:val="正文文本 (4)_"/>
    <w:basedOn w:val="a0"/>
    <w:link w:val="40"/>
    <w:rPr>
      <w:rFonts w:ascii="Arial" w:eastAsia="Arial" w:hAnsi="Arial" w:cs="Arial"/>
      <w:b w:val="0"/>
      <w:bCs w:val="0"/>
      <w:i w:val="0"/>
      <w:iCs w:val="0"/>
      <w:smallCaps w:val="0"/>
      <w:strike w:val="0"/>
      <w:color w:val="EBEBEB"/>
      <w:sz w:val="20"/>
      <w:szCs w:val="20"/>
      <w:u w:val="none"/>
    </w:rPr>
  </w:style>
  <w:style w:type="character" w:customStyle="1" w:styleId="2">
    <w:name w:val="标题 #2_"/>
    <w:basedOn w:val="a0"/>
    <w:link w:val="20"/>
    <w:rPr>
      <w:rFonts w:ascii="MS Gothic" w:eastAsia="MS Gothic" w:hAnsi="MS Gothic" w:cs="MS Gothic"/>
      <w:b w:val="0"/>
      <w:bCs w:val="0"/>
      <w:i w:val="0"/>
      <w:iCs w:val="0"/>
      <w:smallCaps w:val="0"/>
      <w:strike w:val="0"/>
      <w:sz w:val="50"/>
      <w:szCs w:val="50"/>
      <w:u w:val="none"/>
      <w:lang w:val="zh-TW" w:eastAsia="zh-TW" w:bidi="zh-TW"/>
    </w:rPr>
  </w:style>
  <w:style w:type="character" w:customStyle="1" w:styleId="a3">
    <w:name w:val="正文文本_"/>
    <w:basedOn w:val="a0"/>
    <w:link w:val="a4"/>
    <w:rPr>
      <w:rFonts w:ascii="SimSun" w:eastAsia="SimSun" w:hAnsi="SimSun" w:cs="SimSun"/>
      <w:b w:val="0"/>
      <w:bCs w:val="0"/>
      <w:i w:val="0"/>
      <w:iCs w:val="0"/>
      <w:smallCaps w:val="0"/>
      <w:strike w:val="0"/>
      <w:sz w:val="28"/>
      <w:szCs w:val="28"/>
      <w:u w:val="none"/>
      <w:lang w:val="zh-TW" w:eastAsia="zh-TW" w:bidi="zh-TW"/>
    </w:rPr>
  </w:style>
  <w:style w:type="character" w:customStyle="1" w:styleId="3">
    <w:name w:val="正文文本 (3)_"/>
    <w:basedOn w:val="a0"/>
    <w:link w:val="30"/>
    <w:rPr>
      <w:rFonts w:ascii="MS Gothic" w:eastAsia="MS Gothic" w:hAnsi="MS Gothic" w:cs="MS Gothic"/>
      <w:b w:val="0"/>
      <w:bCs w:val="0"/>
      <w:i w:val="0"/>
      <w:iCs w:val="0"/>
      <w:smallCaps w:val="0"/>
      <w:strike w:val="0"/>
      <w:sz w:val="40"/>
      <w:szCs w:val="40"/>
      <w:u w:val="none"/>
      <w:lang w:val="zh-TW" w:eastAsia="zh-TW" w:bidi="zh-TW"/>
    </w:rPr>
  </w:style>
  <w:style w:type="character" w:customStyle="1" w:styleId="a5">
    <w:name w:val="其他_"/>
    <w:basedOn w:val="a0"/>
    <w:link w:val="a6"/>
    <w:rPr>
      <w:rFonts w:ascii="SimSun" w:eastAsia="SimSun" w:hAnsi="SimSun" w:cs="SimSun"/>
      <w:b w:val="0"/>
      <w:bCs w:val="0"/>
      <w:i w:val="0"/>
      <w:iCs w:val="0"/>
      <w:smallCaps w:val="0"/>
      <w:strike w:val="0"/>
      <w:sz w:val="28"/>
      <w:szCs w:val="28"/>
      <w:u w:val="none"/>
      <w:lang w:val="zh-TW" w:eastAsia="zh-TW" w:bidi="zh-TW"/>
    </w:rPr>
  </w:style>
  <w:style w:type="character" w:customStyle="1" w:styleId="21">
    <w:name w:val="正文文本 (2)_"/>
    <w:basedOn w:val="a0"/>
    <w:link w:val="22"/>
    <w:rPr>
      <w:rFonts w:ascii="Arial" w:eastAsia="Arial" w:hAnsi="Arial" w:cs="Arial"/>
      <w:b w:val="0"/>
      <w:bCs w:val="0"/>
      <w:i w:val="0"/>
      <w:iCs w:val="0"/>
      <w:smallCaps w:val="0"/>
      <w:strike w:val="0"/>
      <w:sz w:val="32"/>
      <w:szCs w:val="32"/>
      <w:u w:val="none"/>
    </w:rPr>
  </w:style>
  <w:style w:type="character" w:customStyle="1" w:styleId="23">
    <w:name w:val="页眉或页脚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12">
    <w:name w:val="标题 #1"/>
    <w:basedOn w:val="a"/>
    <w:link w:val="11"/>
    <w:pPr>
      <w:shd w:val="clear" w:color="auto" w:fill="FFFFFF"/>
      <w:spacing w:after="50"/>
      <w:outlineLvl w:val="0"/>
    </w:pPr>
    <w:rPr>
      <w:rFonts w:ascii="MS Gothic" w:eastAsia="MS Gothic" w:hAnsi="MS Gothic" w:cs="MS Gothic"/>
      <w:sz w:val="90"/>
      <w:szCs w:val="90"/>
      <w:lang w:val="zh-TW" w:eastAsia="zh-TW" w:bidi="zh-TW"/>
    </w:rPr>
  </w:style>
  <w:style w:type="paragraph" w:customStyle="1" w:styleId="40">
    <w:name w:val="正文文本 (4)"/>
    <w:basedOn w:val="a"/>
    <w:link w:val="4"/>
    <w:pPr>
      <w:shd w:val="clear" w:color="auto" w:fill="FFFFFF"/>
      <w:spacing w:line="209" w:lineRule="auto"/>
    </w:pPr>
    <w:rPr>
      <w:rFonts w:ascii="Arial" w:eastAsia="Arial" w:hAnsi="Arial" w:cs="Arial"/>
      <w:color w:val="EBEBEB"/>
      <w:sz w:val="20"/>
      <w:szCs w:val="20"/>
    </w:rPr>
  </w:style>
  <w:style w:type="paragraph" w:customStyle="1" w:styleId="20">
    <w:name w:val="标题 #2"/>
    <w:basedOn w:val="a"/>
    <w:link w:val="2"/>
    <w:pPr>
      <w:shd w:val="clear" w:color="auto" w:fill="FFFFFF"/>
      <w:spacing w:after="500"/>
      <w:outlineLvl w:val="1"/>
    </w:pPr>
    <w:rPr>
      <w:rFonts w:ascii="MS Gothic" w:eastAsia="MS Gothic" w:hAnsi="MS Gothic" w:cs="MS Gothic"/>
      <w:sz w:val="50"/>
      <w:szCs w:val="50"/>
      <w:lang w:val="zh-TW" w:eastAsia="zh-TW" w:bidi="zh-TW"/>
    </w:rPr>
  </w:style>
  <w:style w:type="paragraph" w:customStyle="1" w:styleId="a4">
    <w:name w:val="正文文本"/>
    <w:basedOn w:val="a"/>
    <w:link w:val="a3"/>
    <w:pPr>
      <w:shd w:val="clear" w:color="auto" w:fill="FFFFFF"/>
      <w:spacing w:line="415" w:lineRule="auto"/>
    </w:pPr>
    <w:rPr>
      <w:rFonts w:ascii="SimSun" w:eastAsia="SimSun" w:hAnsi="SimSun" w:cs="SimSun"/>
      <w:sz w:val="28"/>
      <w:szCs w:val="28"/>
      <w:lang w:val="zh-TW" w:eastAsia="zh-TW" w:bidi="zh-TW"/>
    </w:rPr>
  </w:style>
  <w:style w:type="paragraph" w:customStyle="1" w:styleId="30">
    <w:name w:val="正文文本 (3)"/>
    <w:basedOn w:val="a"/>
    <w:link w:val="3"/>
    <w:pPr>
      <w:shd w:val="clear" w:color="auto" w:fill="FFFFFF"/>
      <w:spacing w:after="90"/>
      <w:ind w:firstLine="150"/>
    </w:pPr>
    <w:rPr>
      <w:rFonts w:ascii="MS Gothic" w:eastAsia="MS Gothic" w:hAnsi="MS Gothic" w:cs="MS Gothic"/>
      <w:sz w:val="40"/>
      <w:szCs w:val="40"/>
      <w:lang w:val="zh-TW" w:eastAsia="zh-TW" w:bidi="zh-TW"/>
    </w:rPr>
  </w:style>
  <w:style w:type="paragraph" w:customStyle="1" w:styleId="a6">
    <w:name w:val="其他"/>
    <w:basedOn w:val="a"/>
    <w:link w:val="a5"/>
    <w:pPr>
      <w:shd w:val="clear" w:color="auto" w:fill="FFFFFF"/>
      <w:spacing w:line="415" w:lineRule="auto"/>
    </w:pPr>
    <w:rPr>
      <w:rFonts w:ascii="SimSun" w:eastAsia="SimSun" w:hAnsi="SimSun" w:cs="SimSun"/>
      <w:sz w:val="28"/>
      <w:szCs w:val="28"/>
      <w:lang w:val="zh-TW" w:eastAsia="zh-TW" w:bidi="zh-TW"/>
    </w:rPr>
  </w:style>
  <w:style w:type="paragraph" w:customStyle="1" w:styleId="22">
    <w:name w:val="正文文本 (2)"/>
    <w:basedOn w:val="a"/>
    <w:link w:val="21"/>
    <w:pPr>
      <w:shd w:val="clear" w:color="auto" w:fill="FFFFFF"/>
      <w:spacing w:after="400" w:line="360" w:lineRule="exact"/>
      <w:ind w:left="660" w:firstLine="220"/>
    </w:pPr>
    <w:rPr>
      <w:rFonts w:ascii="Arial" w:eastAsia="Arial" w:hAnsi="Arial" w:cs="Arial"/>
      <w:sz w:val="32"/>
      <w:szCs w:val="32"/>
    </w:rPr>
  </w:style>
  <w:style w:type="paragraph" w:customStyle="1" w:styleId="24">
    <w:name w:val="页眉或页脚 (2)"/>
    <w:basedOn w:val="a"/>
    <w:link w:val="23"/>
    <w:pPr>
      <w:shd w:val="clear" w:color="auto" w:fill="FFFFFF"/>
    </w:pPr>
    <w:rPr>
      <w:rFonts w:ascii="Times New Roman" w:eastAsia="Times New Roman" w:hAnsi="Times New Roman" w:cs="Times New Roman"/>
      <w:sz w:val="20"/>
      <w:szCs w:val="20"/>
    </w:rPr>
  </w:style>
  <w:style w:type="character" w:styleId="a7">
    <w:name w:val="Hyperlink"/>
    <w:basedOn w:val="a0"/>
    <w:uiPriority w:val="99"/>
    <w:unhideWhenUsed/>
    <w:rsid w:val="004D6368"/>
    <w:rPr>
      <w:color w:val="0563C1" w:themeColor="hyperlink"/>
      <w:u w:val="single"/>
    </w:rPr>
  </w:style>
  <w:style w:type="character" w:styleId="a8">
    <w:name w:val="Unresolved Mention"/>
    <w:basedOn w:val="a0"/>
    <w:uiPriority w:val="99"/>
    <w:semiHidden/>
    <w:unhideWhenUsed/>
    <w:rsid w:val="004D6368"/>
    <w:rPr>
      <w:color w:val="605E5C"/>
      <w:shd w:val="clear" w:color="auto" w:fill="E1DFDD"/>
    </w:rPr>
  </w:style>
  <w:style w:type="character" w:customStyle="1" w:styleId="10">
    <w:name w:val="標題 1 字元"/>
    <w:basedOn w:val="a0"/>
    <w:link w:val="1"/>
    <w:uiPriority w:val="9"/>
    <w:rsid w:val="00C03C81"/>
    <w:rPr>
      <w:rFonts w:asciiTheme="majorHAnsi" w:eastAsiaTheme="majorEastAsia" w:hAnsiTheme="majorHAnsi" w:cstheme="majorBidi"/>
      <w:b/>
      <w:bCs/>
      <w:color w:val="000000"/>
      <w:kern w:val="52"/>
      <w:sz w:val="52"/>
      <w:szCs w:val="52"/>
    </w:rPr>
  </w:style>
  <w:style w:type="table" w:styleId="a9">
    <w:name w:val="Table Grid"/>
    <w:basedOn w:val="a1"/>
    <w:uiPriority w:val="59"/>
    <w:rsid w:val="006457A3"/>
    <w:pPr>
      <w:widowControl/>
    </w:pPr>
    <w:rPr>
      <w:rFonts w:asciiTheme="minorHAnsi" w:hAnsiTheme="minorHAnsi" w:cstheme="minorBidi"/>
      <w:kern w:val="2"/>
      <w:szCs w:val="22"/>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E49CF"/>
    <w:pPr>
      <w:spacing w:after="120"/>
    </w:pPr>
    <w:rPr>
      <w:rFonts w:ascii="Times New Roman" w:eastAsia="新細明體" w:hAnsi="Times New Roman" w:cs="Times New Roman"/>
      <w:color w:val="auto"/>
      <w:kern w:val="2"/>
      <w:lang w:eastAsia="zh-TW" w:bidi="ar-SA"/>
    </w:rPr>
  </w:style>
  <w:style w:type="character" w:customStyle="1" w:styleId="ab">
    <w:name w:val="本文 字元"/>
    <w:basedOn w:val="a0"/>
    <w:link w:val="aa"/>
    <w:rsid w:val="007E49CF"/>
    <w:rPr>
      <w:rFonts w:ascii="Times New Roman" w:eastAsia="新細明體" w:hAnsi="Times New Roman" w:cs="Times New Roman"/>
      <w:kern w:val="2"/>
      <w:lang w:eastAsia="zh-TW" w:bidi="ar-SA"/>
    </w:rPr>
  </w:style>
  <w:style w:type="paragraph" w:styleId="ac">
    <w:name w:val="header"/>
    <w:basedOn w:val="a"/>
    <w:link w:val="ad"/>
    <w:uiPriority w:val="99"/>
    <w:unhideWhenUsed/>
    <w:rsid w:val="00BA6E41"/>
    <w:pPr>
      <w:tabs>
        <w:tab w:val="center" w:pos="4153"/>
        <w:tab w:val="right" w:pos="8306"/>
      </w:tabs>
      <w:snapToGrid w:val="0"/>
    </w:pPr>
    <w:rPr>
      <w:sz w:val="20"/>
      <w:szCs w:val="20"/>
    </w:rPr>
  </w:style>
  <w:style w:type="character" w:customStyle="1" w:styleId="ad">
    <w:name w:val="頁首 字元"/>
    <w:basedOn w:val="a0"/>
    <w:link w:val="ac"/>
    <w:uiPriority w:val="99"/>
    <w:rsid w:val="00BA6E41"/>
    <w:rPr>
      <w:rFonts w:eastAsia="微軟正黑體 Light"/>
      <w:color w:val="000000"/>
      <w:sz w:val="20"/>
      <w:szCs w:val="20"/>
    </w:rPr>
  </w:style>
  <w:style w:type="paragraph" w:styleId="ae">
    <w:name w:val="footer"/>
    <w:basedOn w:val="a"/>
    <w:link w:val="af"/>
    <w:uiPriority w:val="99"/>
    <w:unhideWhenUsed/>
    <w:rsid w:val="00BA6E41"/>
    <w:pPr>
      <w:tabs>
        <w:tab w:val="center" w:pos="4153"/>
        <w:tab w:val="right" w:pos="8306"/>
      </w:tabs>
      <w:snapToGrid w:val="0"/>
    </w:pPr>
    <w:rPr>
      <w:sz w:val="20"/>
      <w:szCs w:val="20"/>
    </w:rPr>
  </w:style>
  <w:style w:type="character" w:customStyle="1" w:styleId="af">
    <w:name w:val="頁尾 字元"/>
    <w:basedOn w:val="a0"/>
    <w:link w:val="ae"/>
    <w:uiPriority w:val="99"/>
    <w:rsid w:val="00BA6E41"/>
    <w:rPr>
      <w:rFonts w:eastAsia="微軟正黑體 Light"/>
      <w:color w:val="000000"/>
      <w:sz w:val="20"/>
      <w:szCs w:val="20"/>
    </w:rPr>
  </w:style>
  <w:style w:type="paragraph" w:styleId="af0">
    <w:name w:val="List Paragraph"/>
    <w:aliases w:val="卑南壹,清單段落4,標1,(二),List Paragraph,1.1.1.1清單段落,Fiche List Paragraph,列點,Recommendation,Footnote Sam,List Paragraph (numbered (a)),Text,Noise heading,RUS List,Rec para,Dot pt,F5 List Paragraph,No Spacing1,List Paragraph Char Char Char,Indicator Text"/>
    <w:basedOn w:val="a"/>
    <w:link w:val="af1"/>
    <w:uiPriority w:val="34"/>
    <w:qFormat/>
    <w:rsid w:val="00C92865"/>
    <w:pPr>
      <w:widowControl/>
      <w:ind w:leftChars="200" w:left="480"/>
    </w:pPr>
    <w:rPr>
      <w:rFonts w:ascii="新細明體" w:eastAsia="新細明體" w:hAnsi="新細明體" w:cs="新細明體"/>
      <w:color w:val="auto"/>
      <w:lang w:eastAsia="zh-TW" w:bidi="ar-SA"/>
    </w:rPr>
  </w:style>
  <w:style w:type="character" w:customStyle="1" w:styleId="af1">
    <w:name w:val="清單段落 字元"/>
    <w:aliases w:val="卑南壹 字元,清單段落4 字元,標1 字元,(二) 字元,List Paragraph 字元,1.1.1.1清單段落 字元,Fiche List Paragraph 字元,列點 字元,Recommendation 字元,Footnote Sam 字元,List Paragraph (numbered (a)) 字元,Text 字元,Noise heading 字元,RUS List 字元,Rec para 字元,Dot pt 字元,F5 List Paragraph 字元"/>
    <w:link w:val="af0"/>
    <w:uiPriority w:val="1"/>
    <w:qFormat/>
    <w:locked/>
    <w:rsid w:val="00C92865"/>
    <w:rPr>
      <w:rFonts w:ascii="新細明體" w:eastAsia="新細明體" w:hAnsi="新細明體" w:cs="新細明體"/>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B6E9-7485-4E4C-8428-D58E240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黃思瑋</dc:creator>
  <cp:lastModifiedBy>Norris Liu</cp:lastModifiedBy>
  <cp:revision>2</cp:revision>
  <cp:lastPrinted>2025-06-16T10:23:00Z</cp:lastPrinted>
  <dcterms:created xsi:type="dcterms:W3CDTF">2025-06-25T09:05:00Z</dcterms:created>
  <dcterms:modified xsi:type="dcterms:W3CDTF">2025-06-25T09:05:00Z</dcterms:modified>
</cp:coreProperties>
</file>